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8027C2" w14:textId="77777777" w:rsidR="00E33B04" w:rsidRPr="008E4FA4" w:rsidRDefault="00604B7B" w:rsidP="00E33B04">
      <w:pPr>
        <w:pStyle w:val="berschrift1"/>
        <w:spacing w:line="312" w:lineRule="auto"/>
        <w:ind w:left="162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inline distT="0" distB="0" distL="0" distR="0" wp14:anchorId="52DFA6A1" wp14:editId="69085297">
            <wp:extent cx="2019300" cy="838200"/>
            <wp:effectExtent l="0" t="0" r="0" b="0"/>
            <wp:docPr id="1" name="Bild 1" descr="Rewindo_Logo4c_Sub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windo_Logo4c_Sublin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81F05B" w14:textId="77777777" w:rsidR="00E33B04" w:rsidRDefault="00E33B04" w:rsidP="00E33B04">
      <w:pPr>
        <w:pStyle w:val="Textkrper"/>
        <w:spacing w:line="312" w:lineRule="auto"/>
        <w:rPr>
          <w:rFonts w:ascii="Arial" w:hAnsi="Arial" w:cs="Arial"/>
          <w:sz w:val="22"/>
          <w:szCs w:val="22"/>
        </w:rPr>
      </w:pPr>
    </w:p>
    <w:p w14:paraId="7BEE9358" w14:textId="41632934" w:rsidR="00E33B04" w:rsidRDefault="00E33B04">
      <w:pPr>
        <w:pStyle w:val="Textkrper"/>
        <w:spacing w:line="312" w:lineRule="auto"/>
        <w:ind w:left="1620"/>
        <w:rPr>
          <w:rFonts w:ascii="Arial" w:hAnsi="Arial" w:cs="Arial"/>
          <w:sz w:val="22"/>
          <w:szCs w:val="22"/>
        </w:rPr>
      </w:pPr>
    </w:p>
    <w:p w14:paraId="14309426" w14:textId="77777777" w:rsidR="00BA0BA8" w:rsidRDefault="00BA0BA8">
      <w:pPr>
        <w:pStyle w:val="Textkrper"/>
        <w:spacing w:line="312" w:lineRule="auto"/>
        <w:ind w:left="1620"/>
        <w:rPr>
          <w:rFonts w:ascii="Arial" w:hAnsi="Arial" w:cs="Arial"/>
          <w:sz w:val="22"/>
          <w:szCs w:val="22"/>
        </w:rPr>
      </w:pPr>
    </w:p>
    <w:p w14:paraId="0A979155" w14:textId="77777777" w:rsidR="0088451B" w:rsidRPr="00BD2954" w:rsidRDefault="0088451B">
      <w:pPr>
        <w:pStyle w:val="Textkrper"/>
        <w:spacing w:line="312" w:lineRule="auto"/>
        <w:ind w:left="1620"/>
        <w:rPr>
          <w:rFonts w:ascii="Arial" w:hAnsi="Arial" w:cs="Arial"/>
          <w:sz w:val="24"/>
        </w:rPr>
      </w:pPr>
      <w:r w:rsidRPr="00BD2954">
        <w:rPr>
          <w:rFonts w:ascii="Arial" w:hAnsi="Arial" w:cs="Arial"/>
          <w:sz w:val="24"/>
        </w:rPr>
        <w:t>Pressemeldung</w:t>
      </w:r>
    </w:p>
    <w:p w14:paraId="73AF0ED1" w14:textId="77777777" w:rsidR="0088451B" w:rsidRDefault="0088451B">
      <w:pPr>
        <w:pStyle w:val="Textkrper"/>
        <w:spacing w:line="312" w:lineRule="auto"/>
        <w:ind w:left="1620"/>
        <w:rPr>
          <w:rFonts w:ascii="Arial" w:hAnsi="Arial" w:cs="Arial"/>
          <w:sz w:val="22"/>
          <w:szCs w:val="22"/>
        </w:rPr>
      </w:pPr>
    </w:p>
    <w:p w14:paraId="1DD856D2" w14:textId="77777777" w:rsidR="00AA037B" w:rsidRPr="00922BF1" w:rsidRDefault="00253542" w:rsidP="00AA037B">
      <w:pPr>
        <w:pStyle w:val="Textkrper"/>
        <w:spacing w:line="312" w:lineRule="auto"/>
        <w:ind w:left="1620"/>
        <w:jc w:val="right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25</w:t>
      </w:r>
      <w:r w:rsidR="00B03709">
        <w:rPr>
          <w:rFonts w:ascii="Arial" w:hAnsi="Arial" w:cs="Arial"/>
          <w:b w:val="0"/>
          <w:sz w:val="20"/>
          <w:szCs w:val="20"/>
        </w:rPr>
        <w:t>. Okto</w:t>
      </w:r>
      <w:r w:rsidR="00AB3AA0">
        <w:rPr>
          <w:rFonts w:ascii="Arial" w:hAnsi="Arial" w:cs="Arial"/>
          <w:b w:val="0"/>
          <w:sz w:val="20"/>
          <w:szCs w:val="20"/>
        </w:rPr>
        <w:t>ber</w:t>
      </w:r>
      <w:r w:rsidR="00B03709">
        <w:rPr>
          <w:rFonts w:ascii="Arial" w:hAnsi="Arial" w:cs="Arial"/>
          <w:b w:val="0"/>
          <w:sz w:val="20"/>
          <w:szCs w:val="20"/>
        </w:rPr>
        <w:t xml:space="preserve"> 2019</w:t>
      </w:r>
    </w:p>
    <w:p w14:paraId="0F87898A" w14:textId="77777777" w:rsidR="0035392B" w:rsidRPr="00AA037B" w:rsidRDefault="0035392B" w:rsidP="00E83333">
      <w:pPr>
        <w:pStyle w:val="Textkrper"/>
        <w:spacing w:line="312" w:lineRule="auto"/>
        <w:ind w:left="1620"/>
        <w:rPr>
          <w:rFonts w:ascii="Arial" w:hAnsi="Arial" w:cs="Arial"/>
          <w:b w:val="0"/>
          <w:sz w:val="20"/>
          <w:szCs w:val="20"/>
        </w:rPr>
      </w:pPr>
    </w:p>
    <w:p w14:paraId="5DB41F0A" w14:textId="77777777" w:rsidR="0088451B" w:rsidRPr="00BD2954" w:rsidRDefault="0088451B" w:rsidP="0035392B">
      <w:pPr>
        <w:pStyle w:val="Textkrper"/>
        <w:spacing w:line="312" w:lineRule="auto"/>
        <w:rPr>
          <w:rFonts w:ascii="Arial" w:hAnsi="Arial" w:cs="Arial"/>
          <w:sz w:val="24"/>
        </w:rPr>
      </w:pPr>
    </w:p>
    <w:p w14:paraId="41644267" w14:textId="77777777" w:rsidR="00ED272E" w:rsidRDefault="00293D5B" w:rsidP="00ED272E">
      <w:pPr>
        <w:pStyle w:val="Textkrper"/>
        <w:spacing w:line="312" w:lineRule="auto"/>
        <w:ind w:left="1620"/>
        <w:rPr>
          <w:rFonts w:ascii="Arial" w:hAnsi="Arial" w:cs="Arial"/>
        </w:rPr>
      </w:pPr>
      <w:r>
        <w:rPr>
          <w:rFonts w:ascii="Arial" w:hAnsi="Arial" w:cs="Arial"/>
        </w:rPr>
        <w:t>Gesundheitszentrum abgerissen</w:t>
      </w:r>
      <w:r w:rsidR="00BF6C1F">
        <w:rPr>
          <w:rFonts w:ascii="Arial" w:hAnsi="Arial" w:cs="Arial"/>
        </w:rPr>
        <w:t xml:space="preserve"> – Fenster leben weiter</w:t>
      </w:r>
    </w:p>
    <w:p w14:paraId="3E54382B" w14:textId="3A4A9070" w:rsidR="00BF6C1F" w:rsidRDefault="00BF6C1F" w:rsidP="00ED272E">
      <w:pPr>
        <w:pStyle w:val="Textkrper"/>
        <w:spacing w:line="312" w:lineRule="auto"/>
        <w:ind w:left="16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Selektiver Rückbau der ehemaligen Poliklinik in Premnitz</w:t>
      </w:r>
    </w:p>
    <w:p w14:paraId="3FFB9FCA" w14:textId="77777777" w:rsidR="00692685" w:rsidRPr="00BD2954" w:rsidRDefault="00BF6C1F" w:rsidP="00ED272E">
      <w:pPr>
        <w:pStyle w:val="Textkrper"/>
        <w:spacing w:line="312" w:lineRule="auto"/>
        <w:ind w:left="16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PVC-Altfensterrecycling schon</w:t>
      </w:r>
      <w:r w:rsidR="003465C7">
        <w:rPr>
          <w:rFonts w:ascii="Arial" w:hAnsi="Arial" w:cs="Arial"/>
          <w:sz w:val="24"/>
        </w:rPr>
        <w:t>t</w:t>
      </w:r>
      <w:r>
        <w:rPr>
          <w:rFonts w:ascii="Arial" w:hAnsi="Arial" w:cs="Arial"/>
          <w:sz w:val="24"/>
        </w:rPr>
        <w:t xml:space="preserve"> Umwelt und Klima</w:t>
      </w:r>
    </w:p>
    <w:p w14:paraId="332DDDE1" w14:textId="77777777" w:rsidR="00E33B04" w:rsidRDefault="00E33B04">
      <w:pPr>
        <w:pStyle w:val="Textkrper"/>
        <w:spacing w:line="312" w:lineRule="auto"/>
        <w:ind w:left="1620"/>
        <w:rPr>
          <w:rFonts w:ascii="Arial" w:hAnsi="Arial" w:cs="Arial"/>
          <w:b w:val="0"/>
          <w:sz w:val="20"/>
          <w:szCs w:val="20"/>
          <w:u w:val="single"/>
        </w:rPr>
      </w:pPr>
    </w:p>
    <w:p w14:paraId="01A5BDE2" w14:textId="77777777" w:rsidR="003465C7" w:rsidRDefault="003465C7" w:rsidP="000E6D9A">
      <w:pPr>
        <w:spacing w:line="312" w:lineRule="auto"/>
        <w:ind w:left="16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Premnitz</w:t>
      </w:r>
      <w:r w:rsidR="00327E82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327E82">
        <w:rPr>
          <w:rFonts w:ascii="Arial" w:hAnsi="Arial" w:cs="Arial"/>
          <w:sz w:val="20"/>
          <w:szCs w:val="20"/>
        </w:rPr>
        <w:t>prs</w:t>
      </w:r>
      <w:proofErr w:type="spellEnd"/>
      <w:r w:rsidR="00327E82">
        <w:rPr>
          <w:rFonts w:ascii="Arial" w:hAnsi="Arial" w:cs="Arial"/>
          <w:sz w:val="20"/>
          <w:szCs w:val="20"/>
        </w:rPr>
        <w:t xml:space="preserve">). </w:t>
      </w:r>
      <w:r w:rsidR="00AB3AA0">
        <w:rPr>
          <w:rFonts w:ascii="Arial" w:hAnsi="Arial" w:cs="Arial"/>
          <w:sz w:val="20"/>
          <w:szCs w:val="20"/>
        </w:rPr>
        <w:t>–</w:t>
      </w:r>
      <w:r w:rsidR="00B0710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Das alte Gesundheitszentrum in Premnitz nahe Rathenow wird </w:t>
      </w:r>
      <w:r w:rsidR="00836EF8">
        <w:rPr>
          <w:rFonts w:ascii="Arial" w:hAnsi="Arial" w:cs="Arial"/>
          <w:sz w:val="20"/>
          <w:szCs w:val="20"/>
        </w:rPr>
        <w:t xml:space="preserve">derzeit </w:t>
      </w:r>
      <w:r>
        <w:rPr>
          <w:rFonts w:ascii="Arial" w:hAnsi="Arial" w:cs="Arial"/>
          <w:sz w:val="20"/>
          <w:szCs w:val="20"/>
        </w:rPr>
        <w:t xml:space="preserve">zurückgebaut. </w:t>
      </w:r>
      <w:r w:rsidR="00836EF8">
        <w:rPr>
          <w:rFonts w:ascii="Arial" w:hAnsi="Arial" w:cs="Arial"/>
          <w:sz w:val="20"/>
          <w:szCs w:val="20"/>
        </w:rPr>
        <w:t>Es handelt sich um eine der größten städtebaulichen Projekte der letzten Jahre</w:t>
      </w:r>
      <w:r w:rsidR="00A81E62">
        <w:rPr>
          <w:rFonts w:ascii="Arial" w:hAnsi="Arial" w:cs="Arial"/>
          <w:sz w:val="20"/>
          <w:szCs w:val="20"/>
        </w:rPr>
        <w:t xml:space="preserve"> in der </w:t>
      </w:r>
      <w:proofErr w:type="spellStart"/>
      <w:r w:rsidR="00A81E62">
        <w:rPr>
          <w:rFonts w:ascii="Arial" w:hAnsi="Arial" w:cs="Arial"/>
          <w:sz w:val="20"/>
          <w:szCs w:val="20"/>
        </w:rPr>
        <w:t>havelländischen</w:t>
      </w:r>
      <w:proofErr w:type="spellEnd"/>
      <w:r w:rsidR="00A81E62">
        <w:rPr>
          <w:rFonts w:ascii="Arial" w:hAnsi="Arial" w:cs="Arial"/>
          <w:sz w:val="20"/>
          <w:szCs w:val="20"/>
        </w:rPr>
        <w:t xml:space="preserve"> </w:t>
      </w:r>
      <w:r w:rsidR="00B07105">
        <w:rPr>
          <w:rFonts w:ascii="Arial" w:hAnsi="Arial" w:cs="Arial"/>
          <w:sz w:val="20"/>
          <w:szCs w:val="20"/>
        </w:rPr>
        <w:t>Kleinstadt</w:t>
      </w:r>
      <w:r w:rsidR="00A81E62">
        <w:rPr>
          <w:rFonts w:ascii="Arial" w:hAnsi="Arial" w:cs="Arial"/>
          <w:sz w:val="20"/>
          <w:szCs w:val="20"/>
        </w:rPr>
        <w:t>.</w:t>
      </w:r>
      <w:r w:rsidR="00836EF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Bis zur Wende diente das 1972 errichtete, sechsstöckige Gebäude als Poliklinik für das örtliche C</w:t>
      </w:r>
      <w:r w:rsidR="008A2682">
        <w:rPr>
          <w:rFonts w:ascii="Arial" w:hAnsi="Arial" w:cs="Arial"/>
          <w:sz w:val="20"/>
          <w:szCs w:val="20"/>
        </w:rPr>
        <w:t xml:space="preserve">hemiefaserwerk und beherbergte </w:t>
      </w:r>
      <w:r w:rsidR="00A81E62">
        <w:rPr>
          <w:rFonts w:ascii="Arial" w:hAnsi="Arial" w:cs="Arial"/>
          <w:sz w:val="20"/>
          <w:szCs w:val="20"/>
        </w:rPr>
        <w:t xml:space="preserve">einst </w:t>
      </w:r>
      <w:r w:rsidR="008A2682">
        <w:rPr>
          <w:rFonts w:ascii="Arial" w:hAnsi="Arial" w:cs="Arial"/>
          <w:sz w:val="20"/>
          <w:szCs w:val="20"/>
        </w:rPr>
        <w:t>14 medizinische Fachabteilungen</w:t>
      </w:r>
      <w:r>
        <w:rPr>
          <w:rFonts w:ascii="Arial" w:hAnsi="Arial" w:cs="Arial"/>
          <w:sz w:val="20"/>
          <w:szCs w:val="20"/>
        </w:rPr>
        <w:t xml:space="preserve"> </w:t>
      </w:r>
      <w:r w:rsidR="00AC61B1">
        <w:rPr>
          <w:rFonts w:ascii="Arial" w:hAnsi="Arial" w:cs="Arial"/>
          <w:sz w:val="20"/>
          <w:szCs w:val="20"/>
        </w:rPr>
        <w:t xml:space="preserve">1990 übernahm die Stadt die Einrichtung in der Friedrich-Engels-Straße </w:t>
      </w:r>
      <w:r w:rsidR="008A2682">
        <w:rPr>
          <w:rFonts w:ascii="Arial" w:hAnsi="Arial" w:cs="Arial"/>
          <w:sz w:val="20"/>
          <w:szCs w:val="20"/>
        </w:rPr>
        <w:t xml:space="preserve">und etablierte dort ein </w:t>
      </w:r>
      <w:r w:rsidR="00AC61B1">
        <w:rPr>
          <w:rFonts w:ascii="Arial" w:hAnsi="Arial" w:cs="Arial"/>
          <w:sz w:val="20"/>
          <w:szCs w:val="20"/>
        </w:rPr>
        <w:t>Gesundheits</w:t>
      </w:r>
      <w:r w:rsidR="008A2682">
        <w:rPr>
          <w:rFonts w:ascii="Arial" w:hAnsi="Arial" w:cs="Arial"/>
          <w:sz w:val="20"/>
          <w:szCs w:val="20"/>
        </w:rPr>
        <w:t>-</w:t>
      </w:r>
      <w:r w:rsidR="00AC61B1">
        <w:rPr>
          <w:rFonts w:ascii="Arial" w:hAnsi="Arial" w:cs="Arial"/>
          <w:sz w:val="20"/>
          <w:szCs w:val="20"/>
        </w:rPr>
        <w:t>zentrum. Nach Errichtung eines neuen Ärztezentrums vor zwei J</w:t>
      </w:r>
      <w:r w:rsidR="00935F5E">
        <w:rPr>
          <w:rFonts w:ascii="Arial" w:hAnsi="Arial" w:cs="Arial"/>
          <w:sz w:val="20"/>
          <w:szCs w:val="20"/>
        </w:rPr>
        <w:t xml:space="preserve">ahren stand das Bauwerk </w:t>
      </w:r>
      <w:r w:rsidR="00AC61B1">
        <w:rPr>
          <w:rFonts w:ascii="Arial" w:hAnsi="Arial" w:cs="Arial"/>
          <w:sz w:val="20"/>
          <w:szCs w:val="20"/>
        </w:rPr>
        <w:t xml:space="preserve">leer. </w:t>
      </w:r>
      <w:r w:rsidR="00935F5E">
        <w:rPr>
          <w:rFonts w:ascii="Arial" w:hAnsi="Arial" w:cs="Arial"/>
          <w:sz w:val="20"/>
          <w:szCs w:val="20"/>
        </w:rPr>
        <w:t xml:space="preserve">Nach dem Abbruch </w:t>
      </w:r>
      <w:r w:rsidR="00AC61B1">
        <w:rPr>
          <w:rFonts w:ascii="Arial" w:hAnsi="Arial" w:cs="Arial"/>
          <w:sz w:val="20"/>
          <w:szCs w:val="20"/>
        </w:rPr>
        <w:t xml:space="preserve">soll das </w:t>
      </w:r>
      <w:r w:rsidR="000952B9">
        <w:rPr>
          <w:rFonts w:ascii="Arial" w:hAnsi="Arial" w:cs="Arial"/>
          <w:sz w:val="20"/>
          <w:szCs w:val="20"/>
        </w:rPr>
        <w:t>Gesamta</w:t>
      </w:r>
      <w:r w:rsidR="00AC61B1">
        <w:rPr>
          <w:rFonts w:ascii="Arial" w:hAnsi="Arial" w:cs="Arial"/>
          <w:sz w:val="20"/>
          <w:szCs w:val="20"/>
        </w:rPr>
        <w:t xml:space="preserve">real </w:t>
      </w:r>
      <w:r w:rsidR="000952B9">
        <w:rPr>
          <w:rFonts w:ascii="Arial" w:hAnsi="Arial" w:cs="Arial"/>
          <w:sz w:val="20"/>
          <w:szCs w:val="20"/>
        </w:rPr>
        <w:t xml:space="preserve">parzelliert werden und </w:t>
      </w:r>
      <w:r w:rsidR="00AC61B1">
        <w:rPr>
          <w:rFonts w:ascii="Arial" w:hAnsi="Arial" w:cs="Arial"/>
          <w:sz w:val="20"/>
          <w:szCs w:val="20"/>
        </w:rPr>
        <w:t>eine W</w:t>
      </w:r>
      <w:r w:rsidR="000952B9">
        <w:rPr>
          <w:rFonts w:ascii="Arial" w:hAnsi="Arial" w:cs="Arial"/>
          <w:sz w:val="20"/>
          <w:szCs w:val="20"/>
        </w:rPr>
        <w:t>ohnbebauung erhalt</w:t>
      </w:r>
      <w:r w:rsidR="00AC61B1">
        <w:rPr>
          <w:rFonts w:ascii="Arial" w:hAnsi="Arial" w:cs="Arial"/>
          <w:sz w:val="20"/>
          <w:szCs w:val="20"/>
        </w:rPr>
        <w:t>en. Der R</w:t>
      </w:r>
      <w:r w:rsidR="00935F5E">
        <w:rPr>
          <w:rFonts w:ascii="Arial" w:hAnsi="Arial" w:cs="Arial"/>
          <w:sz w:val="20"/>
          <w:szCs w:val="20"/>
        </w:rPr>
        <w:t>ückbau durch das Berliner Abbruchunternehmen SDL Citybaumanagement GmbH folgt zeitgemäßen Umweltstandards. So werden beispielsweise</w:t>
      </w:r>
      <w:r w:rsidR="00BF7157">
        <w:rPr>
          <w:rFonts w:ascii="Arial" w:hAnsi="Arial" w:cs="Arial"/>
          <w:sz w:val="20"/>
          <w:szCs w:val="20"/>
        </w:rPr>
        <w:t xml:space="preserve"> über</w:t>
      </w:r>
      <w:r w:rsidR="00935F5E">
        <w:rPr>
          <w:rFonts w:ascii="Arial" w:hAnsi="Arial" w:cs="Arial"/>
          <w:sz w:val="20"/>
          <w:szCs w:val="20"/>
        </w:rPr>
        <w:t xml:space="preserve"> 200 ausgediente Kunst</w:t>
      </w:r>
      <w:r w:rsidR="008A2682">
        <w:rPr>
          <w:rFonts w:ascii="Arial" w:hAnsi="Arial" w:cs="Arial"/>
          <w:sz w:val="20"/>
          <w:szCs w:val="20"/>
        </w:rPr>
        <w:t xml:space="preserve">stofffenster separat ausgebaut </w:t>
      </w:r>
      <w:r w:rsidR="00BF7157">
        <w:rPr>
          <w:rFonts w:ascii="Arial" w:hAnsi="Arial" w:cs="Arial"/>
          <w:sz w:val="20"/>
          <w:szCs w:val="20"/>
        </w:rPr>
        <w:t>und dem</w:t>
      </w:r>
      <w:r w:rsidR="00935F5E">
        <w:rPr>
          <w:rFonts w:ascii="Arial" w:hAnsi="Arial" w:cs="Arial"/>
          <w:sz w:val="20"/>
          <w:szCs w:val="20"/>
        </w:rPr>
        <w:t xml:space="preserve"> R</w:t>
      </w:r>
      <w:r w:rsidR="00763F39">
        <w:rPr>
          <w:rFonts w:ascii="Arial" w:hAnsi="Arial" w:cs="Arial"/>
          <w:sz w:val="20"/>
          <w:szCs w:val="20"/>
        </w:rPr>
        <w:t xml:space="preserve">ecycling zugeführt – eine Vorgehensweise, die </w:t>
      </w:r>
      <w:r w:rsidR="00B07105">
        <w:rPr>
          <w:rFonts w:ascii="Arial" w:hAnsi="Arial" w:cs="Arial"/>
          <w:sz w:val="20"/>
          <w:szCs w:val="20"/>
        </w:rPr>
        <w:t xml:space="preserve">mittlerweile </w:t>
      </w:r>
      <w:r w:rsidR="00763F39">
        <w:rPr>
          <w:rFonts w:ascii="Arial" w:hAnsi="Arial" w:cs="Arial"/>
          <w:sz w:val="20"/>
          <w:szCs w:val="20"/>
        </w:rPr>
        <w:t xml:space="preserve">auch bei vielen anderen Bauprojekten in </w:t>
      </w:r>
      <w:r w:rsidR="00B07105">
        <w:rPr>
          <w:rFonts w:ascii="Arial" w:hAnsi="Arial" w:cs="Arial"/>
          <w:sz w:val="20"/>
          <w:szCs w:val="20"/>
        </w:rPr>
        <w:t xml:space="preserve">ganz </w:t>
      </w:r>
      <w:r w:rsidR="00763F39">
        <w:rPr>
          <w:rFonts w:ascii="Arial" w:hAnsi="Arial" w:cs="Arial"/>
          <w:sz w:val="20"/>
          <w:szCs w:val="20"/>
        </w:rPr>
        <w:t>Deutschland praktiziert wird.</w:t>
      </w:r>
    </w:p>
    <w:p w14:paraId="4E7242F8" w14:textId="77777777" w:rsidR="003465C7" w:rsidRDefault="003465C7" w:rsidP="000E6D9A">
      <w:pPr>
        <w:spacing w:line="312" w:lineRule="auto"/>
        <w:ind w:left="1622"/>
        <w:rPr>
          <w:rFonts w:ascii="Arial" w:hAnsi="Arial" w:cs="Arial"/>
          <w:sz w:val="20"/>
          <w:szCs w:val="20"/>
        </w:rPr>
      </w:pPr>
    </w:p>
    <w:p w14:paraId="108002F5" w14:textId="77777777" w:rsidR="001B5257" w:rsidRPr="001B5257" w:rsidRDefault="00E5435E" w:rsidP="000E6D9A">
      <w:pPr>
        <w:spacing w:line="312" w:lineRule="auto"/>
        <w:ind w:left="162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1B5257" w:rsidRPr="001B5257">
        <w:rPr>
          <w:rFonts w:ascii="Arial" w:hAnsi="Arial" w:cs="Arial"/>
          <w:b/>
          <w:sz w:val="20"/>
          <w:szCs w:val="20"/>
        </w:rPr>
        <w:t>m Interesse des Klimaschutzes</w:t>
      </w:r>
    </w:p>
    <w:p w14:paraId="19FE2E4C" w14:textId="31BC23AF" w:rsidR="006D7ADC" w:rsidRDefault="00763F39" w:rsidP="000E6D9A">
      <w:pPr>
        <w:spacing w:line="312" w:lineRule="auto"/>
        <w:ind w:left="16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Die Rewindo GmbH Fenster-Recycling-Service, Bonn, organisiert </w:t>
      </w:r>
      <w:r w:rsidR="00514BAC">
        <w:rPr>
          <w:rFonts w:ascii="Arial" w:hAnsi="Arial" w:cs="Arial"/>
          <w:sz w:val="20"/>
          <w:szCs w:val="20"/>
        </w:rPr>
        <w:t>zusammen mit ihren</w:t>
      </w:r>
      <w:r w:rsidR="001A6D5A">
        <w:rPr>
          <w:rFonts w:ascii="Arial" w:hAnsi="Arial" w:cs="Arial"/>
          <w:sz w:val="20"/>
          <w:szCs w:val="20"/>
        </w:rPr>
        <w:t xml:space="preserve"> Recyclingpartnern </w:t>
      </w:r>
      <w:r>
        <w:rPr>
          <w:rFonts w:ascii="Arial" w:hAnsi="Arial" w:cs="Arial"/>
          <w:sz w:val="20"/>
          <w:szCs w:val="20"/>
        </w:rPr>
        <w:t>bereits seit 17 Jahren ein bundesweites Sammel- und Wiederverwertungssystem</w:t>
      </w:r>
      <w:r w:rsidR="00DF1C93">
        <w:rPr>
          <w:rFonts w:ascii="Arial" w:hAnsi="Arial" w:cs="Arial"/>
          <w:sz w:val="20"/>
          <w:szCs w:val="20"/>
        </w:rPr>
        <w:t xml:space="preserve"> für PVC-Altfenster, </w:t>
      </w:r>
      <w:r w:rsidR="00BA0BA8">
        <w:rPr>
          <w:rFonts w:ascii="Arial" w:hAnsi="Arial" w:cs="Arial"/>
          <w:sz w:val="20"/>
          <w:szCs w:val="20"/>
        </w:rPr>
        <w:t>-r</w:t>
      </w:r>
      <w:r>
        <w:rPr>
          <w:rFonts w:ascii="Arial" w:hAnsi="Arial" w:cs="Arial"/>
          <w:sz w:val="20"/>
          <w:szCs w:val="20"/>
        </w:rPr>
        <w:t>ollläden</w:t>
      </w:r>
      <w:r w:rsidR="00DF1C93">
        <w:rPr>
          <w:rFonts w:ascii="Arial" w:hAnsi="Arial" w:cs="Arial"/>
          <w:sz w:val="20"/>
          <w:szCs w:val="20"/>
        </w:rPr>
        <w:t xml:space="preserve"> und </w:t>
      </w:r>
      <w:r w:rsidR="00BA0BA8">
        <w:rPr>
          <w:rFonts w:ascii="Arial" w:hAnsi="Arial" w:cs="Arial"/>
          <w:sz w:val="20"/>
          <w:szCs w:val="20"/>
        </w:rPr>
        <w:t>-t</w:t>
      </w:r>
      <w:r w:rsidR="00DF1C93">
        <w:rPr>
          <w:rFonts w:ascii="Arial" w:hAnsi="Arial" w:cs="Arial"/>
          <w:sz w:val="20"/>
          <w:szCs w:val="20"/>
        </w:rPr>
        <w:t>üren</w:t>
      </w:r>
      <w:r>
        <w:rPr>
          <w:rFonts w:ascii="Arial" w:hAnsi="Arial" w:cs="Arial"/>
          <w:sz w:val="20"/>
          <w:szCs w:val="20"/>
        </w:rPr>
        <w:t xml:space="preserve"> und arbeitet dabei </w:t>
      </w:r>
      <w:r w:rsidR="00514BAC">
        <w:rPr>
          <w:rFonts w:ascii="Arial" w:hAnsi="Arial" w:cs="Arial"/>
          <w:sz w:val="20"/>
          <w:szCs w:val="20"/>
        </w:rPr>
        <w:t xml:space="preserve">u.a. </w:t>
      </w:r>
      <w:r>
        <w:rPr>
          <w:rFonts w:ascii="Arial" w:hAnsi="Arial" w:cs="Arial"/>
          <w:sz w:val="20"/>
          <w:szCs w:val="20"/>
        </w:rPr>
        <w:t>auch mit der Abbruchbranche eng zusammen. „</w:t>
      </w:r>
      <w:r w:rsidR="001A6D5A">
        <w:rPr>
          <w:rFonts w:ascii="Arial" w:hAnsi="Arial" w:cs="Arial"/>
          <w:sz w:val="20"/>
          <w:szCs w:val="20"/>
        </w:rPr>
        <w:t xml:space="preserve">Wir ermöglichen mit unserem System einen geschlossenen Materialkreislauf für Kunststofffenster und erfüllen damit schon jetzt im Sinne der </w:t>
      </w:r>
      <w:r w:rsidR="001B5257">
        <w:rPr>
          <w:rFonts w:ascii="Arial" w:hAnsi="Arial" w:cs="Arial"/>
          <w:sz w:val="20"/>
          <w:szCs w:val="20"/>
        </w:rPr>
        <w:t xml:space="preserve">erweiterten </w:t>
      </w:r>
      <w:r w:rsidR="001A6D5A">
        <w:rPr>
          <w:rFonts w:ascii="Arial" w:hAnsi="Arial" w:cs="Arial"/>
          <w:sz w:val="20"/>
          <w:szCs w:val="20"/>
        </w:rPr>
        <w:t>Produktv</w:t>
      </w:r>
      <w:r w:rsidR="00B041D0">
        <w:rPr>
          <w:rFonts w:ascii="Arial" w:hAnsi="Arial" w:cs="Arial"/>
          <w:sz w:val="20"/>
          <w:szCs w:val="20"/>
        </w:rPr>
        <w:t xml:space="preserve">erantwortung der Hersteller künftige </w:t>
      </w:r>
      <w:r w:rsidR="001A6D5A">
        <w:rPr>
          <w:rFonts w:ascii="Arial" w:hAnsi="Arial" w:cs="Arial"/>
          <w:sz w:val="20"/>
          <w:szCs w:val="20"/>
        </w:rPr>
        <w:t>Vorga</w:t>
      </w:r>
      <w:r w:rsidR="00B041D0">
        <w:rPr>
          <w:rFonts w:ascii="Arial" w:hAnsi="Arial" w:cs="Arial"/>
          <w:sz w:val="20"/>
          <w:szCs w:val="20"/>
        </w:rPr>
        <w:t>ben des Gesetzgebers</w:t>
      </w:r>
      <w:r w:rsidR="001A6D5A">
        <w:rPr>
          <w:rFonts w:ascii="Arial" w:hAnsi="Arial" w:cs="Arial"/>
          <w:sz w:val="20"/>
          <w:szCs w:val="20"/>
        </w:rPr>
        <w:t>“, betonte Geschäftsführer Michael Vetter.</w:t>
      </w:r>
      <w:r w:rsidR="00B34C23">
        <w:rPr>
          <w:rFonts w:ascii="Arial" w:hAnsi="Arial" w:cs="Arial"/>
          <w:sz w:val="20"/>
          <w:szCs w:val="20"/>
        </w:rPr>
        <w:t xml:space="preserve"> Werkstoffliches Recycling ausgedienter </w:t>
      </w:r>
      <w:r w:rsidR="00F741A6">
        <w:rPr>
          <w:rFonts w:ascii="Arial" w:hAnsi="Arial" w:cs="Arial"/>
          <w:sz w:val="20"/>
          <w:szCs w:val="20"/>
        </w:rPr>
        <w:t xml:space="preserve">Kunststofffenster </w:t>
      </w:r>
      <w:r w:rsidR="00B34C23">
        <w:rPr>
          <w:rFonts w:ascii="Arial" w:hAnsi="Arial" w:cs="Arial"/>
          <w:sz w:val="20"/>
          <w:szCs w:val="20"/>
        </w:rPr>
        <w:t xml:space="preserve">bedeute vor allem </w:t>
      </w:r>
      <w:r w:rsidR="00514BAC">
        <w:rPr>
          <w:rFonts w:ascii="Arial" w:hAnsi="Arial" w:cs="Arial"/>
          <w:sz w:val="20"/>
          <w:szCs w:val="20"/>
        </w:rPr>
        <w:t xml:space="preserve">sparsamer Umgang mit den </w:t>
      </w:r>
      <w:r w:rsidR="00B34C23">
        <w:rPr>
          <w:rFonts w:ascii="Arial" w:hAnsi="Arial" w:cs="Arial"/>
          <w:sz w:val="20"/>
          <w:szCs w:val="20"/>
        </w:rPr>
        <w:t xml:space="preserve">Ressourcen und Einsparung von Energie </w:t>
      </w:r>
      <w:r w:rsidR="00514BAC">
        <w:rPr>
          <w:rFonts w:ascii="Arial" w:hAnsi="Arial" w:cs="Arial"/>
          <w:sz w:val="20"/>
          <w:szCs w:val="20"/>
        </w:rPr>
        <w:t>und CO</w:t>
      </w:r>
      <w:r w:rsidR="00514BAC" w:rsidRPr="00514BAC">
        <w:rPr>
          <w:rFonts w:ascii="Arial" w:hAnsi="Arial" w:cs="Arial"/>
          <w:sz w:val="18"/>
          <w:szCs w:val="20"/>
          <w:vertAlign w:val="subscript"/>
        </w:rPr>
        <w:t>2</w:t>
      </w:r>
      <w:r w:rsidR="00514BAC">
        <w:rPr>
          <w:rFonts w:ascii="Arial" w:hAnsi="Arial" w:cs="Arial"/>
          <w:sz w:val="20"/>
          <w:szCs w:val="20"/>
        </w:rPr>
        <w:t xml:space="preserve"> </w:t>
      </w:r>
      <w:r w:rsidR="00B34C23">
        <w:rPr>
          <w:rFonts w:ascii="Arial" w:hAnsi="Arial" w:cs="Arial"/>
          <w:sz w:val="20"/>
          <w:szCs w:val="20"/>
        </w:rPr>
        <w:t>im Interesse des Klimaschutzes. Darüber hinaus sei diese Form der Entsorgung erheblich preiswerter als die Müllverbrennung.</w:t>
      </w:r>
    </w:p>
    <w:p w14:paraId="4742E36A" w14:textId="77777777" w:rsidR="00861B5C" w:rsidRDefault="00861B5C" w:rsidP="00D22BA3">
      <w:pPr>
        <w:pStyle w:val="Fuzeile"/>
        <w:tabs>
          <w:tab w:val="clear" w:pos="4536"/>
          <w:tab w:val="center" w:pos="4819"/>
        </w:tabs>
        <w:spacing w:line="312" w:lineRule="auto"/>
        <w:rPr>
          <w:rFonts w:ascii="Arial" w:hAnsi="Arial" w:cs="Arial"/>
          <w:b/>
          <w:sz w:val="20"/>
          <w:szCs w:val="20"/>
        </w:rPr>
      </w:pPr>
    </w:p>
    <w:p w14:paraId="6C1B301F" w14:textId="77777777" w:rsidR="00D22BA3" w:rsidRDefault="00861B5C" w:rsidP="00861B5C">
      <w:pPr>
        <w:pStyle w:val="Fuzeile"/>
        <w:tabs>
          <w:tab w:val="clear" w:pos="4536"/>
          <w:tab w:val="center" w:pos="4819"/>
        </w:tabs>
        <w:spacing w:line="312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</w:t>
      </w:r>
    </w:p>
    <w:p w14:paraId="6A121490" w14:textId="77777777" w:rsidR="00D22BA3" w:rsidRDefault="00D22BA3" w:rsidP="00861B5C">
      <w:pPr>
        <w:pStyle w:val="Fuzeile"/>
        <w:tabs>
          <w:tab w:val="clear" w:pos="4536"/>
          <w:tab w:val="center" w:pos="4819"/>
        </w:tabs>
        <w:spacing w:line="312" w:lineRule="auto"/>
        <w:rPr>
          <w:rFonts w:ascii="Arial" w:hAnsi="Arial" w:cs="Arial"/>
          <w:b/>
          <w:sz w:val="20"/>
          <w:szCs w:val="20"/>
        </w:rPr>
      </w:pPr>
    </w:p>
    <w:p w14:paraId="52ABC987" w14:textId="77777777" w:rsidR="001B5257" w:rsidRPr="001B5257" w:rsidRDefault="00D22BA3" w:rsidP="00861B5C">
      <w:pPr>
        <w:pStyle w:val="Fuzeile"/>
        <w:tabs>
          <w:tab w:val="clear" w:pos="4536"/>
          <w:tab w:val="center" w:pos="4819"/>
        </w:tabs>
        <w:spacing w:line="312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                             </w:t>
      </w:r>
      <w:r w:rsidR="001B5257" w:rsidRPr="001B5257">
        <w:rPr>
          <w:rFonts w:ascii="Arial" w:hAnsi="Arial" w:cs="Arial"/>
          <w:b/>
          <w:sz w:val="20"/>
          <w:szCs w:val="20"/>
        </w:rPr>
        <w:t>Aus</w:t>
      </w:r>
      <w:bookmarkStart w:id="0" w:name="_GoBack"/>
      <w:bookmarkEnd w:id="0"/>
      <w:r w:rsidR="001B5257" w:rsidRPr="001B5257">
        <w:rPr>
          <w:rFonts w:ascii="Arial" w:hAnsi="Arial" w:cs="Arial"/>
          <w:b/>
          <w:sz w:val="20"/>
          <w:szCs w:val="20"/>
        </w:rPr>
        <w:t>gangsstoff für Profile mit Rezyklatkern</w:t>
      </w:r>
    </w:p>
    <w:p w14:paraId="235F2B7E" w14:textId="77777777" w:rsidR="00227FB3" w:rsidRPr="004A4D3F" w:rsidRDefault="00574152" w:rsidP="00574152">
      <w:pPr>
        <w:pStyle w:val="Fuzeile"/>
        <w:tabs>
          <w:tab w:val="clear" w:pos="4536"/>
          <w:tab w:val="center" w:pos="4819"/>
        </w:tabs>
        <w:spacing w:line="312" w:lineRule="auto"/>
        <w:ind w:left="16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</w:t>
      </w:r>
      <w:r w:rsidR="00F741A6">
        <w:rPr>
          <w:rFonts w:ascii="Arial" w:hAnsi="Arial" w:cs="Arial"/>
          <w:sz w:val="20"/>
          <w:szCs w:val="20"/>
        </w:rPr>
        <w:t>e PVC-Altfenster aus Premnitz werde</w:t>
      </w:r>
      <w:r w:rsidR="00253542">
        <w:rPr>
          <w:rFonts w:ascii="Arial" w:hAnsi="Arial" w:cs="Arial"/>
          <w:sz w:val="20"/>
          <w:szCs w:val="20"/>
        </w:rPr>
        <w:t xml:space="preserve">n nach dem Ausbau </w:t>
      </w:r>
      <w:r w:rsidR="00F741A6">
        <w:rPr>
          <w:rFonts w:ascii="Arial" w:hAnsi="Arial" w:cs="Arial"/>
          <w:sz w:val="20"/>
          <w:szCs w:val="20"/>
        </w:rPr>
        <w:t xml:space="preserve">gesammelt und dann </w:t>
      </w:r>
      <w:r w:rsidR="00253542">
        <w:rPr>
          <w:rFonts w:ascii="Arial" w:hAnsi="Arial" w:cs="Arial"/>
          <w:sz w:val="20"/>
          <w:szCs w:val="20"/>
        </w:rPr>
        <w:t xml:space="preserve">in Containern </w:t>
      </w:r>
      <w:r w:rsidR="00F741A6">
        <w:rPr>
          <w:rFonts w:ascii="Arial" w:hAnsi="Arial" w:cs="Arial"/>
          <w:sz w:val="20"/>
          <w:szCs w:val="20"/>
        </w:rPr>
        <w:t>zum Rewindo-</w:t>
      </w:r>
      <w:r>
        <w:rPr>
          <w:rFonts w:ascii="Arial" w:hAnsi="Arial" w:cs="Arial"/>
          <w:sz w:val="20"/>
          <w:szCs w:val="20"/>
        </w:rPr>
        <w:t>Recyclingp</w:t>
      </w:r>
      <w:r w:rsidR="00F741A6">
        <w:rPr>
          <w:rFonts w:ascii="Arial" w:hAnsi="Arial" w:cs="Arial"/>
          <w:sz w:val="20"/>
          <w:szCs w:val="20"/>
        </w:rPr>
        <w:t>artnerbetrieb VEKA Umwelttechnik GmbH nach Hörselberg-Hainich, nördlich von Eisenach, transportiert</w:t>
      </w:r>
      <w:r>
        <w:rPr>
          <w:rFonts w:ascii="Arial" w:hAnsi="Arial" w:cs="Arial"/>
          <w:sz w:val="20"/>
          <w:szCs w:val="20"/>
        </w:rPr>
        <w:t xml:space="preserve">. Dort werden sie </w:t>
      </w:r>
      <w:r w:rsidR="00227FB3" w:rsidRPr="00227FB3">
        <w:rPr>
          <w:rFonts w:ascii="Arial" w:hAnsi="Arial" w:cs="Arial"/>
          <w:sz w:val="20"/>
          <w:szCs w:val="20"/>
        </w:rPr>
        <w:t>zunächst ges</w:t>
      </w:r>
      <w:r w:rsidR="0054279D">
        <w:rPr>
          <w:rFonts w:ascii="Arial" w:hAnsi="Arial" w:cs="Arial"/>
          <w:sz w:val="20"/>
          <w:szCs w:val="20"/>
        </w:rPr>
        <w:t>c</w:t>
      </w:r>
      <w:r w:rsidR="00227FB3" w:rsidRPr="00227FB3">
        <w:rPr>
          <w:rFonts w:ascii="Arial" w:hAnsi="Arial" w:cs="Arial"/>
          <w:sz w:val="20"/>
          <w:szCs w:val="20"/>
        </w:rPr>
        <w:t xml:space="preserve">hreddert und weiter zerkleinert. Dann erfolgt in unterschiedlichen Verfahren die sortenreine Trennung in Metall, Gummi, Glasreste und Kunststoff. Letzterer wird erhitzt und durch </w:t>
      </w:r>
      <w:r w:rsidR="007C4234">
        <w:rPr>
          <w:rFonts w:ascii="Arial" w:hAnsi="Arial" w:cs="Arial"/>
          <w:sz w:val="20"/>
          <w:szCs w:val="20"/>
        </w:rPr>
        <w:t>einen Filter gepresst, um verbleibende</w:t>
      </w:r>
      <w:r w:rsidR="00227FB3" w:rsidRPr="00227FB3">
        <w:rPr>
          <w:rFonts w:ascii="Arial" w:hAnsi="Arial" w:cs="Arial"/>
          <w:sz w:val="20"/>
          <w:szCs w:val="20"/>
        </w:rPr>
        <w:t xml:space="preserve"> Fremd</w:t>
      </w:r>
      <w:r w:rsidR="00302DB7">
        <w:rPr>
          <w:rFonts w:ascii="Arial" w:hAnsi="Arial" w:cs="Arial"/>
          <w:sz w:val="20"/>
          <w:szCs w:val="20"/>
        </w:rPr>
        <w:t>-</w:t>
      </w:r>
      <w:r w:rsidR="00227FB3" w:rsidRPr="00227FB3">
        <w:rPr>
          <w:rFonts w:ascii="Arial" w:hAnsi="Arial" w:cs="Arial"/>
          <w:sz w:val="20"/>
          <w:szCs w:val="20"/>
        </w:rPr>
        <w:t>partikel auszusondern. Das dabei zurück gewonnene reine PVC-Granulat ist schließlich der Ausgangsstoff fü</w:t>
      </w:r>
      <w:r w:rsidR="00081D28">
        <w:rPr>
          <w:rFonts w:ascii="Arial" w:hAnsi="Arial" w:cs="Arial"/>
          <w:sz w:val="20"/>
          <w:szCs w:val="20"/>
        </w:rPr>
        <w:t>r neue Kunststofffenster mit Rezyk</w:t>
      </w:r>
      <w:r w:rsidR="00DD006E">
        <w:rPr>
          <w:rFonts w:ascii="Arial" w:hAnsi="Arial" w:cs="Arial"/>
          <w:sz w:val="20"/>
          <w:szCs w:val="20"/>
        </w:rPr>
        <w:t>latkern in gleicher bauphysikalischer Qualität wie Neuware.</w:t>
      </w:r>
    </w:p>
    <w:p w14:paraId="15144663" w14:textId="77777777" w:rsidR="00081D28" w:rsidRDefault="00081D28" w:rsidP="0026555A">
      <w:pPr>
        <w:autoSpaceDE w:val="0"/>
        <w:autoSpaceDN w:val="0"/>
        <w:adjustRightInd w:val="0"/>
        <w:spacing w:line="312" w:lineRule="auto"/>
        <w:ind w:left="1622"/>
        <w:rPr>
          <w:rFonts w:ascii="Arial" w:hAnsi="Arial" w:cs="Arial"/>
          <w:sz w:val="20"/>
          <w:szCs w:val="20"/>
        </w:rPr>
      </w:pPr>
    </w:p>
    <w:p w14:paraId="45DCEDA0" w14:textId="77777777" w:rsidR="001B5257" w:rsidRPr="001B5257" w:rsidRDefault="001B5257" w:rsidP="00081D28">
      <w:pPr>
        <w:autoSpaceDE w:val="0"/>
        <w:autoSpaceDN w:val="0"/>
        <w:adjustRightInd w:val="0"/>
        <w:spacing w:line="312" w:lineRule="auto"/>
        <w:ind w:left="1622"/>
        <w:rPr>
          <w:rFonts w:ascii="Arial" w:hAnsi="Arial" w:cs="Arial"/>
          <w:b/>
          <w:sz w:val="20"/>
          <w:szCs w:val="20"/>
        </w:rPr>
      </w:pPr>
      <w:r w:rsidRPr="001B5257">
        <w:rPr>
          <w:rFonts w:ascii="Arial" w:hAnsi="Arial" w:cs="Arial"/>
          <w:b/>
          <w:sz w:val="20"/>
          <w:szCs w:val="20"/>
        </w:rPr>
        <w:t>Bekenntnis zur Kreislaufwirtschaft</w:t>
      </w:r>
    </w:p>
    <w:p w14:paraId="4794ECAA" w14:textId="77777777" w:rsidR="0026555A" w:rsidRPr="00545BD4" w:rsidRDefault="00081D28" w:rsidP="00081D28">
      <w:pPr>
        <w:autoSpaceDE w:val="0"/>
        <w:autoSpaceDN w:val="0"/>
        <w:adjustRightInd w:val="0"/>
        <w:spacing w:line="312" w:lineRule="auto"/>
        <w:ind w:left="16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 Recyclingmengen sind in den zurückliegenden J</w:t>
      </w:r>
      <w:r w:rsidR="00DD006E">
        <w:rPr>
          <w:rFonts w:ascii="Arial" w:hAnsi="Arial" w:cs="Arial"/>
          <w:sz w:val="20"/>
          <w:szCs w:val="20"/>
        </w:rPr>
        <w:t xml:space="preserve">ahren immer weiter </w:t>
      </w:r>
      <w:r>
        <w:rPr>
          <w:rFonts w:ascii="Arial" w:hAnsi="Arial" w:cs="Arial"/>
          <w:sz w:val="20"/>
          <w:szCs w:val="20"/>
        </w:rPr>
        <w:t xml:space="preserve">gestiegen. Vetter: „2018 </w:t>
      </w:r>
      <w:r w:rsidR="003E02B7">
        <w:rPr>
          <w:rFonts w:ascii="Arial" w:hAnsi="Arial" w:cs="Arial"/>
          <w:sz w:val="20"/>
          <w:szCs w:val="20"/>
        </w:rPr>
        <w:t>konnten</w:t>
      </w:r>
      <w:r>
        <w:rPr>
          <w:rFonts w:ascii="Arial" w:hAnsi="Arial" w:cs="Arial"/>
          <w:sz w:val="20"/>
          <w:szCs w:val="20"/>
        </w:rPr>
        <w:t xml:space="preserve"> wir in Zusammenarbeit mit unseren</w:t>
      </w:r>
      <w:r w:rsidR="003E02B7">
        <w:rPr>
          <w:rFonts w:ascii="Arial" w:hAnsi="Arial" w:cs="Arial"/>
          <w:sz w:val="20"/>
          <w:szCs w:val="20"/>
        </w:rPr>
        <w:t xml:space="preserve"> Recyclingpartnern </w:t>
      </w:r>
      <w:r>
        <w:rPr>
          <w:rFonts w:ascii="Arial" w:hAnsi="Arial" w:cs="Arial"/>
          <w:sz w:val="20"/>
          <w:szCs w:val="20"/>
        </w:rPr>
        <w:t>mehr als 33</w:t>
      </w:r>
      <w:r w:rsidR="0026555A" w:rsidRPr="0026555A">
        <w:rPr>
          <w:rFonts w:ascii="Arial" w:hAnsi="Arial" w:cs="Arial"/>
          <w:sz w:val="20"/>
          <w:szCs w:val="20"/>
        </w:rPr>
        <w:t>.000 Tonne</w:t>
      </w:r>
      <w:r>
        <w:rPr>
          <w:rFonts w:ascii="Arial" w:hAnsi="Arial" w:cs="Arial"/>
          <w:sz w:val="20"/>
          <w:szCs w:val="20"/>
        </w:rPr>
        <w:t>n PVC-Regranulat zurückgewinnen</w:t>
      </w:r>
      <w:r w:rsidR="00856AF3">
        <w:rPr>
          <w:rFonts w:ascii="Arial" w:hAnsi="Arial" w:cs="Arial"/>
          <w:sz w:val="20"/>
          <w:szCs w:val="20"/>
        </w:rPr>
        <w:t xml:space="preserve">. </w:t>
      </w:r>
      <w:r w:rsidR="00D80C89">
        <w:rPr>
          <w:rFonts w:ascii="Arial" w:hAnsi="Arial" w:cs="Arial"/>
          <w:sz w:val="20"/>
          <w:szCs w:val="20"/>
        </w:rPr>
        <w:t xml:space="preserve">Das entspricht </w:t>
      </w:r>
      <w:r>
        <w:rPr>
          <w:rFonts w:ascii="Arial" w:hAnsi="Arial" w:cs="Arial"/>
          <w:sz w:val="20"/>
          <w:szCs w:val="20"/>
        </w:rPr>
        <w:t xml:space="preserve">dem Material-Output von etwa zwei Millionen </w:t>
      </w:r>
      <w:r w:rsidR="00DD006E">
        <w:rPr>
          <w:rFonts w:ascii="Arial" w:hAnsi="Arial" w:cs="Arial"/>
          <w:sz w:val="20"/>
          <w:szCs w:val="20"/>
        </w:rPr>
        <w:t xml:space="preserve">recycelten </w:t>
      </w:r>
      <w:r>
        <w:rPr>
          <w:rFonts w:ascii="Arial" w:hAnsi="Arial" w:cs="Arial"/>
          <w:sz w:val="20"/>
          <w:szCs w:val="20"/>
        </w:rPr>
        <w:t>Altfenstern</w:t>
      </w:r>
      <w:r w:rsidR="00545BD4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“</w:t>
      </w:r>
      <w:r w:rsidR="0026555A" w:rsidRPr="0026555A">
        <w:rPr>
          <w:rFonts w:ascii="Arial" w:hAnsi="Arial" w:cs="Arial"/>
          <w:sz w:val="20"/>
          <w:szCs w:val="20"/>
        </w:rPr>
        <w:t xml:space="preserve"> Aufgaben und</w:t>
      </w:r>
      <w:r w:rsidR="00545BD4">
        <w:rPr>
          <w:rFonts w:ascii="Arial" w:hAnsi="Arial" w:cs="Arial"/>
          <w:sz w:val="20"/>
          <w:szCs w:val="20"/>
        </w:rPr>
        <w:t xml:space="preserve"> Maßnahmen der Rewindo </w:t>
      </w:r>
      <w:r w:rsidR="0026555A" w:rsidRPr="0026555A">
        <w:rPr>
          <w:rFonts w:ascii="Arial" w:hAnsi="Arial" w:cs="Arial"/>
          <w:sz w:val="20"/>
          <w:szCs w:val="20"/>
        </w:rPr>
        <w:t>stehen im Einklang mit den Nachhaltigkeitszielen</w:t>
      </w:r>
      <w:r w:rsidR="00545BD4">
        <w:rPr>
          <w:rFonts w:ascii="Arial" w:hAnsi="Arial" w:cs="Arial"/>
          <w:sz w:val="20"/>
          <w:szCs w:val="20"/>
        </w:rPr>
        <w:t xml:space="preserve"> </w:t>
      </w:r>
      <w:r w:rsidR="0026555A" w:rsidRPr="005F5909">
        <w:rPr>
          <w:rFonts w:ascii="Arial" w:hAnsi="Arial" w:cs="Arial"/>
          <w:sz w:val="20"/>
          <w:szCs w:val="20"/>
        </w:rPr>
        <w:t>der freiwilligen Selbstverpflichtun</w:t>
      </w:r>
      <w:r w:rsidR="005F5909">
        <w:rPr>
          <w:rFonts w:ascii="Arial" w:hAnsi="Arial" w:cs="Arial"/>
          <w:sz w:val="20"/>
          <w:szCs w:val="20"/>
        </w:rPr>
        <w:t xml:space="preserve">g der europäischen PVC-Branche, </w:t>
      </w:r>
      <w:r w:rsidR="0026555A" w:rsidRPr="005F5909">
        <w:rPr>
          <w:rFonts w:ascii="Arial" w:hAnsi="Arial" w:cs="Arial"/>
          <w:sz w:val="20"/>
          <w:szCs w:val="20"/>
        </w:rPr>
        <w:t>VinylPlus</w:t>
      </w:r>
      <w:r w:rsidR="0026555A" w:rsidRPr="00BA0BA8">
        <w:rPr>
          <w:rFonts w:ascii="Arial" w:hAnsi="Arial" w:cs="Arial"/>
          <w:sz w:val="20"/>
          <w:szCs w:val="20"/>
          <w:vertAlign w:val="superscript"/>
        </w:rPr>
        <w:t>®</w:t>
      </w:r>
      <w:r w:rsidR="0026555A" w:rsidRPr="005F5909">
        <w:rPr>
          <w:rFonts w:ascii="Arial" w:hAnsi="Arial" w:cs="Arial"/>
          <w:sz w:val="20"/>
          <w:szCs w:val="20"/>
        </w:rPr>
        <w:t>.</w:t>
      </w:r>
      <w:r w:rsidR="00545BD4">
        <w:rPr>
          <w:rFonts w:ascii="Arial" w:hAnsi="Arial" w:cs="Arial"/>
          <w:sz w:val="20"/>
          <w:szCs w:val="20"/>
        </w:rPr>
        <w:t xml:space="preserve"> </w:t>
      </w:r>
      <w:r w:rsidR="00FA0F18">
        <w:rPr>
          <w:rFonts w:ascii="Arial" w:hAnsi="Arial" w:cs="Arial"/>
          <w:sz w:val="20"/>
          <w:szCs w:val="20"/>
        </w:rPr>
        <w:t xml:space="preserve">Europaweit sollen danach bis 2025 etwa </w:t>
      </w:r>
      <w:r w:rsidR="00086A36">
        <w:rPr>
          <w:rFonts w:ascii="Arial" w:hAnsi="Arial" w:cs="Arial"/>
          <w:sz w:val="20"/>
          <w:szCs w:val="20"/>
        </w:rPr>
        <w:t>900.000 Tonnen PVC jährlich recycelt werden.</w:t>
      </w:r>
      <w:r>
        <w:rPr>
          <w:rFonts w:ascii="Arial" w:hAnsi="Arial" w:cs="Arial"/>
          <w:sz w:val="20"/>
          <w:szCs w:val="20"/>
        </w:rPr>
        <w:t xml:space="preserve"> Mit ihrem </w:t>
      </w:r>
      <w:r w:rsidR="00DD006E">
        <w:rPr>
          <w:rFonts w:ascii="Arial" w:hAnsi="Arial" w:cs="Arial"/>
          <w:sz w:val="20"/>
          <w:szCs w:val="20"/>
        </w:rPr>
        <w:t>kürzlich erfolgten</w:t>
      </w:r>
      <w:r>
        <w:rPr>
          <w:rFonts w:ascii="Arial" w:hAnsi="Arial" w:cs="Arial"/>
          <w:sz w:val="20"/>
          <w:szCs w:val="20"/>
        </w:rPr>
        <w:t xml:space="preserve"> Beitritt zur </w:t>
      </w:r>
      <w:proofErr w:type="spellStart"/>
      <w:r>
        <w:rPr>
          <w:rFonts w:ascii="Arial" w:hAnsi="Arial" w:cs="Arial"/>
          <w:sz w:val="20"/>
          <w:szCs w:val="20"/>
        </w:rPr>
        <w:t>Circular</w:t>
      </w:r>
      <w:proofErr w:type="spellEnd"/>
      <w:r>
        <w:rPr>
          <w:rFonts w:ascii="Arial" w:hAnsi="Arial" w:cs="Arial"/>
          <w:sz w:val="20"/>
          <w:szCs w:val="20"/>
        </w:rPr>
        <w:t xml:space="preserve"> Plastics Alliance </w:t>
      </w:r>
      <w:r w:rsidR="0054279D">
        <w:rPr>
          <w:rFonts w:ascii="Arial" w:hAnsi="Arial" w:cs="Arial"/>
          <w:sz w:val="20"/>
          <w:szCs w:val="20"/>
        </w:rPr>
        <w:t xml:space="preserve">(CPA) </w:t>
      </w:r>
      <w:r>
        <w:rPr>
          <w:rFonts w:ascii="Arial" w:hAnsi="Arial" w:cs="Arial"/>
          <w:sz w:val="20"/>
          <w:szCs w:val="20"/>
        </w:rPr>
        <w:t>der EU-Kommission hat die Fensterprofilbranche erneut ein Bekenntnis zur Kreislaufwirtschaft abgelegt.</w:t>
      </w:r>
    </w:p>
    <w:p w14:paraId="374811EC" w14:textId="77777777" w:rsidR="00350B07" w:rsidRPr="00922BF1" w:rsidRDefault="00350B07" w:rsidP="00BD2954">
      <w:pPr>
        <w:pStyle w:val="Textkrper"/>
        <w:spacing w:line="312" w:lineRule="auto"/>
        <w:ind w:left="1620"/>
        <w:rPr>
          <w:sz w:val="20"/>
          <w:szCs w:val="20"/>
        </w:rPr>
      </w:pPr>
    </w:p>
    <w:p w14:paraId="62E44E3E" w14:textId="77777777" w:rsidR="0088451B" w:rsidRPr="00922BF1" w:rsidRDefault="0088451B" w:rsidP="0088451B">
      <w:pPr>
        <w:spacing w:line="312" w:lineRule="auto"/>
        <w:ind w:left="1622" w:right="709"/>
        <w:rPr>
          <w:rFonts w:ascii="Arial" w:hAnsi="Arial" w:cs="Arial"/>
          <w:sz w:val="20"/>
          <w:szCs w:val="20"/>
        </w:rPr>
      </w:pPr>
      <w:r w:rsidRPr="00922BF1">
        <w:rPr>
          <w:rFonts w:ascii="Arial" w:hAnsi="Arial" w:cs="Arial"/>
          <w:sz w:val="20"/>
          <w:szCs w:val="20"/>
        </w:rPr>
        <w:t>Diesen Pressetext finden Sie zum Download unter: www.rewindo.de</w:t>
      </w:r>
    </w:p>
    <w:p w14:paraId="6B9A939C" w14:textId="62D38863" w:rsidR="00E33B04" w:rsidRPr="00922BF1" w:rsidRDefault="00E33B04" w:rsidP="00E33B04">
      <w:pPr>
        <w:pStyle w:val="Textkrper-Zeileneinzug"/>
        <w:ind w:left="1620" w:right="708"/>
        <w:rPr>
          <w:rFonts w:ascii="Arial" w:hAnsi="Arial" w:cs="Arial"/>
          <w:sz w:val="20"/>
          <w:szCs w:val="20"/>
        </w:rPr>
      </w:pPr>
      <w:r w:rsidRPr="00922BF1">
        <w:rPr>
          <w:rFonts w:ascii="Arial" w:hAnsi="Arial" w:cs="Arial"/>
          <w:sz w:val="20"/>
          <w:szCs w:val="20"/>
        </w:rPr>
        <w:t>Dieser Text hat</w:t>
      </w:r>
      <w:r w:rsidR="00053109" w:rsidRPr="00922BF1">
        <w:rPr>
          <w:rFonts w:ascii="Arial" w:hAnsi="Arial" w:cs="Arial"/>
          <w:sz w:val="20"/>
          <w:szCs w:val="20"/>
        </w:rPr>
        <w:t xml:space="preserve"> </w:t>
      </w:r>
      <w:r w:rsidR="005A3B6F">
        <w:rPr>
          <w:rFonts w:ascii="Arial" w:hAnsi="Arial" w:cs="Arial"/>
          <w:sz w:val="20"/>
          <w:szCs w:val="20"/>
        </w:rPr>
        <w:t>3.</w:t>
      </w:r>
      <w:r w:rsidR="00BA505F">
        <w:rPr>
          <w:rFonts w:ascii="Arial" w:hAnsi="Arial" w:cs="Arial"/>
          <w:sz w:val="20"/>
          <w:szCs w:val="20"/>
        </w:rPr>
        <w:t>514</w:t>
      </w:r>
      <w:r w:rsidRPr="00922BF1">
        <w:rPr>
          <w:rFonts w:ascii="Arial" w:hAnsi="Arial" w:cs="Arial"/>
          <w:sz w:val="20"/>
          <w:szCs w:val="20"/>
        </w:rPr>
        <w:t xml:space="preserve"> Anschläge in </w:t>
      </w:r>
      <w:r w:rsidR="005A3B6F">
        <w:rPr>
          <w:rFonts w:ascii="Arial" w:hAnsi="Arial" w:cs="Arial"/>
          <w:sz w:val="20"/>
          <w:szCs w:val="20"/>
        </w:rPr>
        <w:t>53</w:t>
      </w:r>
      <w:r w:rsidR="00692D32" w:rsidRPr="00922BF1">
        <w:rPr>
          <w:rFonts w:ascii="Arial" w:hAnsi="Arial" w:cs="Arial"/>
          <w:sz w:val="20"/>
          <w:szCs w:val="20"/>
        </w:rPr>
        <w:t xml:space="preserve"> Zeilen</w:t>
      </w:r>
      <w:r w:rsidRPr="00922BF1">
        <w:rPr>
          <w:rFonts w:ascii="Arial" w:hAnsi="Arial" w:cs="Arial"/>
          <w:sz w:val="20"/>
          <w:szCs w:val="20"/>
        </w:rPr>
        <w:t>.</w:t>
      </w:r>
    </w:p>
    <w:p w14:paraId="241DC7E0" w14:textId="77777777" w:rsidR="00E33B04" w:rsidRPr="00922BF1" w:rsidRDefault="00E33B04" w:rsidP="00E33B04">
      <w:pPr>
        <w:spacing w:line="312" w:lineRule="auto"/>
        <w:rPr>
          <w:rFonts w:ascii="Arial" w:hAnsi="Arial" w:cs="Arial"/>
          <w:sz w:val="20"/>
          <w:szCs w:val="20"/>
        </w:rPr>
      </w:pPr>
    </w:p>
    <w:p w14:paraId="2589AE20" w14:textId="77777777" w:rsidR="00E33B04" w:rsidRPr="00922BF1" w:rsidRDefault="00E33B04" w:rsidP="00E33B04">
      <w:pPr>
        <w:spacing w:line="312" w:lineRule="auto"/>
        <w:ind w:left="1620"/>
        <w:rPr>
          <w:rFonts w:ascii="Arial" w:hAnsi="Arial" w:cs="Arial"/>
          <w:sz w:val="20"/>
          <w:szCs w:val="20"/>
        </w:rPr>
      </w:pPr>
    </w:p>
    <w:p w14:paraId="2DE9BB9F" w14:textId="77777777" w:rsidR="00E33B04" w:rsidRPr="00922BF1" w:rsidRDefault="00E33B04" w:rsidP="00E33B04">
      <w:pPr>
        <w:spacing w:line="312" w:lineRule="auto"/>
        <w:ind w:left="3540" w:hanging="1920"/>
        <w:rPr>
          <w:rFonts w:ascii="Arial" w:hAnsi="Arial" w:cs="Arial"/>
          <w:sz w:val="20"/>
          <w:szCs w:val="20"/>
        </w:rPr>
      </w:pPr>
      <w:r w:rsidRPr="00922BF1">
        <w:rPr>
          <w:rFonts w:ascii="Arial" w:hAnsi="Arial" w:cs="Arial"/>
          <w:b/>
          <w:sz w:val="20"/>
          <w:szCs w:val="20"/>
        </w:rPr>
        <w:t xml:space="preserve">Rückfragen: </w:t>
      </w:r>
      <w:r w:rsidRPr="00922BF1">
        <w:rPr>
          <w:rFonts w:ascii="Arial" w:hAnsi="Arial" w:cs="Arial"/>
          <w:sz w:val="20"/>
          <w:szCs w:val="20"/>
        </w:rPr>
        <w:tab/>
        <w:t xml:space="preserve">Michael Vetter, Geschäftsführer, </w:t>
      </w:r>
      <w:r w:rsidR="00AE3D60" w:rsidRPr="00922BF1">
        <w:rPr>
          <w:rFonts w:ascii="Arial" w:hAnsi="Arial" w:cs="Arial"/>
          <w:sz w:val="20"/>
          <w:szCs w:val="20"/>
        </w:rPr>
        <w:br/>
      </w:r>
      <w:r w:rsidRPr="00922BF1">
        <w:rPr>
          <w:rFonts w:ascii="Arial" w:hAnsi="Arial" w:cs="Arial"/>
          <w:sz w:val="20"/>
          <w:szCs w:val="20"/>
        </w:rPr>
        <w:t>Rewindo</w:t>
      </w:r>
      <w:r w:rsidR="00AE3D60" w:rsidRPr="00922BF1">
        <w:rPr>
          <w:rFonts w:ascii="Arial" w:hAnsi="Arial" w:cs="Arial"/>
          <w:sz w:val="20"/>
          <w:szCs w:val="20"/>
        </w:rPr>
        <w:t xml:space="preserve"> </w:t>
      </w:r>
      <w:r w:rsidRPr="00922BF1">
        <w:rPr>
          <w:rFonts w:ascii="Arial" w:hAnsi="Arial" w:cs="Arial"/>
          <w:sz w:val="20"/>
          <w:szCs w:val="20"/>
        </w:rPr>
        <w:t>GmbH</w:t>
      </w:r>
      <w:r w:rsidR="00114C65">
        <w:rPr>
          <w:rFonts w:ascii="Arial" w:hAnsi="Arial" w:cs="Arial"/>
          <w:sz w:val="20"/>
          <w:szCs w:val="20"/>
        </w:rPr>
        <w:t>,</w:t>
      </w:r>
      <w:r w:rsidR="00114C65" w:rsidRPr="00114C65">
        <w:rPr>
          <w:rFonts w:ascii="Arial" w:hAnsi="Arial" w:cs="Arial"/>
          <w:sz w:val="20"/>
          <w:szCs w:val="20"/>
        </w:rPr>
        <w:t xml:space="preserve"> </w:t>
      </w:r>
      <w:r w:rsidR="00114C65" w:rsidRPr="00922BF1">
        <w:rPr>
          <w:rFonts w:ascii="Arial" w:hAnsi="Arial" w:cs="Arial"/>
          <w:sz w:val="20"/>
          <w:szCs w:val="20"/>
        </w:rPr>
        <w:t>Fenster-Recycling-Service</w:t>
      </w:r>
    </w:p>
    <w:p w14:paraId="7ACF8CDD" w14:textId="77777777" w:rsidR="00E33B04" w:rsidRPr="00922BF1" w:rsidRDefault="00E33B04" w:rsidP="00E33B04">
      <w:pPr>
        <w:spacing w:line="312" w:lineRule="auto"/>
        <w:ind w:left="3540"/>
        <w:rPr>
          <w:rFonts w:ascii="Arial" w:hAnsi="Arial" w:cs="Arial"/>
          <w:sz w:val="20"/>
          <w:szCs w:val="20"/>
        </w:rPr>
      </w:pPr>
      <w:r w:rsidRPr="00922BF1">
        <w:rPr>
          <w:rFonts w:ascii="Arial" w:hAnsi="Arial" w:cs="Arial"/>
          <w:sz w:val="20"/>
          <w:szCs w:val="20"/>
        </w:rPr>
        <w:t>Am Hofgarten 1-2, D-53113 Bonn</w:t>
      </w:r>
    </w:p>
    <w:p w14:paraId="075BECC8" w14:textId="77777777" w:rsidR="00AE3D60" w:rsidRPr="00E83333" w:rsidRDefault="00AE3D60" w:rsidP="00AE3D60">
      <w:pPr>
        <w:spacing w:line="312" w:lineRule="auto"/>
        <w:ind w:left="3540"/>
        <w:rPr>
          <w:rFonts w:ascii="Arial" w:hAnsi="Arial" w:cs="Arial"/>
          <w:sz w:val="20"/>
          <w:szCs w:val="20"/>
        </w:rPr>
      </w:pPr>
      <w:r w:rsidRPr="00922BF1">
        <w:rPr>
          <w:rFonts w:ascii="Arial" w:hAnsi="Arial" w:cs="Arial"/>
          <w:sz w:val="20"/>
          <w:szCs w:val="20"/>
        </w:rPr>
        <w:t>Tel. +</w:t>
      </w:r>
      <w:r w:rsidRPr="00E83333">
        <w:rPr>
          <w:rFonts w:ascii="Arial" w:hAnsi="Arial" w:cs="Arial"/>
          <w:sz w:val="20"/>
          <w:szCs w:val="20"/>
        </w:rPr>
        <w:t>49 228 921 283-0, Fax +49 228 538 95 94</w:t>
      </w:r>
    </w:p>
    <w:p w14:paraId="6C9756BF" w14:textId="55E4A859" w:rsidR="00E33B04" w:rsidRDefault="00E33B04" w:rsidP="00E33B04">
      <w:pPr>
        <w:spacing w:line="312" w:lineRule="auto"/>
        <w:ind w:left="3036" w:firstLine="504"/>
        <w:rPr>
          <w:rFonts w:ascii="Arial" w:hAnsi="Arial" w:cs="Arial"/>
          <w:sz w:val="20"/>
          <w:szCs w:val="20"/>
        </w:rPr>
      </w:pPr>
      <w:r w:rsidRPr="00E83333">
        <w:rPr>
          <w:rFonts w:ascii="Arial" w:hAnsi="Arial" w:cs="Arial"/>
          <w:sz w:val="20"/>
          <w:szCs w:val="20"/>
        </w:rPr>
        <w:t>www.rewindo.de |</w:t>
      </w:r>
      <w:r w:rsidR="00144F8A">
        <w:rPr>
          <w:rFonts w:ascii="Arial" w:hAnsi="Arial" w:cs="Arial"/>
          <w:sz w:val="20"/>
          <w:szCs w:val="20"/>
        </w:rPr>
        <w:t xml:space="preserve"> info@rewindo.de</w:t>
      </w:r>
      <w:r w:rsidRPr="00E83333">
        <w:rPr>
          <w:rFonts w:ascii="Arial" w:hAnsi="Arial" w:cs="Arial"/>
          <w:sz w:val="20"/>
          <w:szCs w:val="20"/>
        </w:rPr>
        <w:t xml:space="preserve"> </w:t>
      </w:r>
    </w:p>
    <w:p w14:paraId="04E7D008" w14:textId="77777777" w:rsidR="00124009" w:rsidRDefault="00124009" w:rsidP="00E33B04">
      <w:pPr>
        <w:spacing w:line="312" w:lineRule="auto"/>
        <w:ind w:left="3036" w:firstLine="504"/>
        <w:rPr>
          <w:rFonts w:ascii="Arial" w:hAnsi="Arial" w:cs="Arial"/>
          <w:sz w:val="20"/>
          <w:szCs w:val="20"/>
        </w:rPr>
      </w:pPr>
    </w:p>
    <w:p w14:paraId="4C247316" w14:textId="77777777" w:rsidR="005C0825" w:rsidRDefault="00AB1B43" w:rsidP="005C0825">
      <w:pPr>
        <w:spacing w:line="312" w:lineRule="auto"/>
        <w:ind w:left="3036" w:firstLine="504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 wp14:anchorId="7F555E77" wp14:editId="50E16A4E">
            <wp:simplePos x="0" y="0"/>
            <wp:positionH relativeFrom="column">
              <wp:posOffset>2552700</wp:posOffset>
            </wp:positionH>
            <wp:positionV relativeFrom="paragraph">
              <wp:posOffset>38100</wp:posOffset>
            </wp:positionV>
            <wp:extent cx="1206000" cy="561600"/>
            <wp:effectExtent l="0" t="0" r="0" b="0"/>
            <wp:wrapTight wrapText="bothSides">
              <wp:wrapPolygon edited="0">
                <wp:start x="0" y="0"/>
                <wp:lineTo x="0" y="20525"/>
                <wp:lineTo x="21156" y="20525"/>
                <wp:lineTo x="21156" y="0"/>
                <wp:lineTo x="0" y="0"/>
              </wp:wrapPolygon>
            </wp:wrapTight>
            <wp:docPr id="2" name="Grafik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000" cy="56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5FE4F7" w14:textId="77777777" w:rsidR="00124009" w:rsidRPr="00144F8A" w:rsidRDefault="005C0825" w:rsidP="005C0825">
      <w:pPr>
        <w:spacing w:line="312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</w:t>
      </w:r>
      <w:r w:rsidR="00124009">
        <w:rPr>
          <w:sz w:val="20"/>
          <w:szCs w:val="20"/>
        </w:rPr>
        <w:tab/>
      </w:r>
      <w:r>
        <w:rPr>
          <w:sz w:val="20"/>
          <w:szCs w:val="20"/>
        </w:rPr>
        <w:t xml:space="preserve">    </w:t>
      </w:r>
      <w:r w:rsidR="00124009" w:rsidRPr="00144F8A">
        <w:rPr>
          <w:rFonts w:ascii="Arial" w:hAnsi="Arial" w:cs="Arial"/>
          <w:sz w:val="20"/>
          <w:szCs w:val="20"/>
        </w:rPr>
        <w:t xml:space="preserve">Rewindo ist Partner von </w:t>
      </w:r>
    </w:p>
    <w:sectPr w:rsidR="00124009" w:rsidRPr="00144F8A" w:rsidSect="00E33B04">
      <w:headerReference w:type="even" r:id="rId9"/>
      <w:headerReference w:type="default" r:id="rId10"/>
      <w:footerReference w:type="default" r:id="rId11"/>
      <w:pgSz w:w="11906" w:h="16838" w:code="9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954180" w14:textId="77777777" w:rsidR="00ED02F0" w:rsidRDefault="00ED02F0">
      <w:r>
        <w:separator/>
      </w:r>
    </w:p>
  </w:endnote>
  <w:endnote w:type="continuationSeparator" w:id="0">
    <w:p w14:paraId="17817322" w14:textId="77777777" w:rsidR="00ED02F0" w:rsidRDefault="00ED0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4E3542" w14:textId="2B7BA484" w:rsidR="00615689" w:rsidRDefault="00615689">
    <w:pPr>
      <w:pStyle w:val="Fuzeile"/>
      <w:jc w:val="right"/>
    </w:pPr>
  </w:p>
  <w:p w14:paraId="4C5E11B2" w14:textId="77777777" w:rsidR="00B12AB8" w:rsidRDefault="00B12AB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EB312C" w14:textId="77777777" w:rsidR="00ED02F0" w:rsidRDefault="00ED02F0">
      <w:r>
        <w:separator/>
      </w:r>
    </w:p>
  </w:footnote>
  <w:footnote w:type="continuationSeparator" w:id="0">
    <w:p w14:paraId="47833CBC" w14:textId="77777777" w:rsidR="00ED02F0" w:rsidRDefault="00ED02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3AD38D" w14:textId="77777777" w:rsidR="00B12AB8" w:rsidRDefault="00B87825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B12AB8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B12AB8">
      <w:rPr>
        <w:rStyle w:val="Seitenzahl"/>
        <w:noProof/>
      </w:rPr>
      <w:t>1</w:t>
    </w:r>
    <w:r>
      <w:rPr>
        <w:rStyle w:val="Seitenzahl"/>
      </w:rPr>
      <w:fldChar w:fldCharType="end"/>
    </w:r>
  </w:p>
  <w:p w14:paraId="27D2B52C" w14:textId="77777777" w:rsidR="00B12AB8" w:rsidRDefault="00B12AB8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4D54C" w14:textId="77777777" w:rsidR="00B12AB8" w:rsidRDefault="00B12AB8">
    <w:pPr>
      <w:pStyle w:val="Kopfzeil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F7358"/>
    <w:multiLevelType w:val="hybridMultilevel"/>
    <w:tmpl w:val="9170EFFA"/>
    <w:lvl w:ilvl="0" w:tplc="04070001">
      <w:start w:val="1"/>
      <w:numFmt w:val="bullet"/>
      <w:lvlText w:val=""/>
      <w:lvlJc w:val="left"/>
      <w:pPr>
        <w:ind w:left="234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062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378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0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222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594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66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82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8102" w:hanging="360"/>
      </w:pPr>
      <w:rPr>
        <w:rFonts w:ascii="Wingdings" w:hAnsi="Wingdings" w:hint="default"/>
      </w:rPr>
    </w:lvl>
  </w:abstractNum>
  <w:abstractNum w:abstractNumId="1" w15:restartNumberingAfterBreak="0">
    <w:nsid w:val="34A0257E"/>
    <w:multiLevelType w:val="hybridMultilevel"/>
    <w:tmpl w:val="3C34FE24"/>
    <w:lvl w:ilvl="0" w:tplc="6B02952E">
      <w:numFmt w:val="bullet"/>
      <w:lvlText w:val="-"/>
      <w:lvlJc w:val="left"/>
      <w:pPr>
        <w:ind w:left="1982" w:hanging="360"/>
      </w:pPr>
      <w:rPr>
        <w:rFonts w:ascii="Arial" w:eastAsia="Times New Roman" w:hAnsi="Arial" w:cs="Tahoma" w:hint="default"/>
      </w:rPr>
    </w:lvl>
    <w:lvl w:ilvl="1" w:tplc="04070003" w:tentative="1">
      <w:start w:val="1"/>
      <w:numFmt w:val="bullet"/>
      <w:lvlText w:val="o"/>
      <w:lvlJc w:val="left"/>
      <w:pPr>
        <w:ind w:left="2702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342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14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862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558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30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022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7742" w:hanging="360"/>
      </w:pPr>
      <w:rPr>
        <w:rFonts w:ascii="Wingdings" w:hAnsi="Wingdings" w:hint="default"/>
      </w:rPr>
    </w:lvl>
  </w:abstractNum>
  <w:abstractNum w:abstractNumId="2" w15:restartNumberingAfterBreak="0">
    <w:nsid w:val="4DE10753"/>
    <w:multiLevelType w:val="hybridMultilevel"/>
    <w:tmpl w:val="4DAC333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1702"/>
    <w:rsid w:val="00006815"/>
    <w:rsid w:val="00032EFD"/>
    <w:rsid w:val="00036341"/>
    <w:rsid w:val="00050047"/>
    <w:rsid w:val="00053109"/>
    <w:rsid w:val="000567B6"/>
    <w:rsid w:val="000613D3"/>
    <w:rsid w:val="000633A6"/>
    <w:rsid w:val="000653DA"/>
    <w:rsid w:val="00067D64"/>
    <w:rsid w:val="000727CC"/>
    <w:rsid w:val="0007326B"/>
    <w:rsid w:val="00076CFE"/>
    <w:rsid w:val="00081D28"/>
    <w:rsid w:val="00084027"/>
    <w:rsid w:val="000856B4"/>
    <w:rsid w:val="000860C0"/>
    <w:rsid w:val="00086A36"/>
    <w:rsid w:val="00090BAD"/>
    <w:rsid w:val="000913C3"/>
    <w:rsid w:val="000952B9"/>
    <w:rsid w:val="000957B1"/>
    <w:rsid w:val="00096B06"/>
    <w:rsid w:val="000A326F"/>
    <w:rsid w:val="000A60B6"/>
    <w:rsid w:val="000B3147"/>
    <w:rsid w:val="000B316D"/>
    <w:rsid w:val="000B5AC7"/>
    <w:rsid w:val="000C2CE3"/>
    <w:rsid w:val="000C4E95"/>
    <w:rsid w:val="000C71F5"/>
    <w:rsid w:val="000C7B6B"/>
    <w:rsid w:val="000D3A35"/>
    <w:rsid w:val="000D4D2E"/>
    <w:rsid w:val="000E0338"/>
    <w:rsid w:val="000E5A66"/>
    <w:rsid w:val="000E6D9A"/>
    <w:rsid w:val="000F2EDA"/>
    <w:rsid w:val="000F3455"/>
    <w:rsid w:val="000F4983"/>
    <w:rsid w:val="00100A84"/>
    <w:rsid w:val="00106E49"/>
    <w:rsid w:val="00113C3B"/>
    <w:rsid w:val="00114C65"/>
    <w:rsid w:val="00115950"/>
    <w:rsid w:val="001217CE"/>
    <w:rsid w:val="00123040"/>
    <w:rsid w:val="00124009"/>
    <w:rsid w:val="0013237C"/>
    <w:rsid w:val="00133285"/>
    <w:rsid w:val="001404A1"/>
    <w:rsid w:val="00143D52"/>
    <w:rsid w:val="00144F8A"/>
    <w:rsid w:val="00147E79"/>
    <w:rsid w:val="00153823"/>
    <w:rsid w:val="00153F17"/>
    <w:rsid w:val="001567C3"/>
    <w:rsid w:val="001639DC"/>
    <w:rsid w:val="00163B75"/>
    <w:rsid w:val="001704A9"/>
    <w:rsid w:val="0017509D"/>
    <w:rsid w:val="001824C8"/>
    <w:rsid w:val="00186EE1"/>
    <w:rsid w:val="0019087D"/>
    <w:rsid w:val="00190AC4"/>
    <w:rsid w:val="00192CB3"/>
    <w:rsid w:val="00195094"/>
    <w:rsid w:val="001A48C0"/>
    <w:rsid w:val="001A6D5A"/>
    <w:rsid w:val="001B521C"/>
    <w:rsid w:val="001B5257"/>
    <w:rsid w:val="001C7C51"/>
    <w:rsid w:val="001E2062"/>
    <w:rsid w:val="001E4FF8"/>
    <w:rsid w:val="001E7113"/>
    <w:rsid w:val="00207AB3"/>
    <w:rsid w:val="002117B9"/>
    <w:rsid w:val="0022194E"/>
    <w:rsid w:val="00224D85"/>
    <w:rsid w:val="00225231"/>
    <w:rsid w:val="0022760A"/>
    <w:rsid w:val="00227FB3"/>
    <w:rsid w:val="0023343E"/>
    <w:rsid w:val="00234319"/>
    <w:rsid w:val="002370D1"/>
    <w:rsid w:val="00246F52"/>
    <w:rsid w:val="00253542"/>
    <w:rsid w:val="00254F48"/>
    <w:rsid w:val="00255A60"/>
    <w:rsid w:val="00256274"/>
    <w:rsid w:val="0026555A"/>
    <w:rsid w:val="002709C6"/>
    <w:rsid w:val="0027332F"/>
    <w:rsid w:val="00277A96"/>
    <w:rsid w:val="0028528E"/>
    <w:rsid w:val="002903B5"/>
    <w:rsid w:val="00293D5B"/>
    <w:rsid w:val="00294833"/>
    <w:rsid w:val="002A1A32"/>
    <w:rsid w:val="002B0648"/>
    <w:rsid w:val="002B33D4"/>
    <w:rsid w:val="002B4DD8"/>
    <w:rsid w:val="002B6624"/>
    <w:rsid w:val="002C539E"/>
    <w:rsid w:val="002D35E2"/>
    <w:rsid w:val="002E3FDE"/>
    <w:rsid w:val="002E5078"/>
    <w:rsid w:val="002E64F4"/>
    <w:rsid w:val="002F340D"/>
    <w:rsid w:val="002F55C4"/>
    <w:rsid w:val="002F5674"/>
    <w:rsid w:val="002F6153"/>
    <w:rsid w:val="003008FB"/>
    <w:rsid w:val="00302DB7"/>
    <w:rsid w:val="00304602"/>
    <w:rsid w:val="00304877"/>
    <w:rsid w:val="0030777A"/>
    <w:rsid w:val="003112A2"/>
    <w:rsid w:val="00317D30"/>
    <w:rsid w:val="00322748"/>
    <w:rsid w:val="00327476"/>
    <w:rsid w:val="00327E82"/>
    <w:rsid w:val="00335F9A"/>
    <w:rsid w:val="0033794C"/>
    <w:rsid w:val="0034138C"/>
    <w:rsid w:val="003460CC"/>
    <w:rsid w:val="003465C7"/>
    <w:rsid w:val="00350B07"/>
    <w:rsid w:val="0035392B"/>
    <w:rsid w:val="003573D7"/>
    <w:rsid w:val="00362FB4"/>
    <w:rsid w:val="00364D0A"/>
    <w:rsid w:val="00367283"/>
    <w:rsid w:val="00367CF2"/>
    <w:rsid w:val="003737BC"/>
    <w:rsid w:val="003826F7"/>
    <w:rsid w:val="0038368F"/>
    <w:rsid w:val="00387A8E"/>
    <w:rsid w:val="00396081"/>
    <w:rsid w:val="0039723C"/>
    <w:rsid w:val="003A444F"/>
    <w:rsid w:val="003A5E0F"/>
    <w:rsid w:val="003A6C30"/>
    <w:rsid w:val="003A6D79"/>
    <w:rsid w:val="003B4EDF"/>
    <w:rsid w:val="003B5DB0"/>
    <w:rsid w:val="003B607F"/>
    <w:rsid w:val="003B68D0"/>
    <w:rsid w:val="003B76C7"/>
    <w:rsid w:val="003C46BB"/>
    <w:rsid w:val="003E02B7"/>
    <w:rsid w:val="003E124A"/>
    <w:rsid w:val="003E3BD0"/>
    <w:rsid w:val="003E55BE"/>
    <w:rsid w:val="003E58C0"/>
    <w:rsid w:val="003F2FD2"/>
    <w:rsid w:val="003F3EBA"/>
    <w:rsid w:val="003F5E44"/>
    <w:rsid w:val="00404498"/>
    <w:rsid w:val="00406155"/>
    <w:rsid w:val="004066FA"/>
    <w:rsid w:val="00406802"/>
    <w:rsid w:val="00420C16"/>
    <w:rsid w:val="00430A49"/>
    <w:rsid w:val="004360F1"/>
    <w:rsid w:val="00447622"/>
    <w:rsid w:val="00450541"/>
    <w:rsid w:val="00451353"/>
    <w:rsid w:val="004513C3"/>
    <w:rsid w:val="00491DBF"/>
    <w:rsid w:val="004A4D3F"/>
    <w:rsid w:val="004A65BD"/>
    <w:rsid w:val="004B5BD4"/>
    <w:rsid w:val="004B76E4"/>
    <w:rsid w:val="004C0EA9"/>
    <w:rsid w:val="004C6339"/>
    <w:rsid w:val="004D2297"/>
    <w:rsid w:val="004D2A6A"/>
    <w:rsid w:val="004E03A8"/>
    <w:rsid w:val="004E401C"/>
    <w:rsid w:val="004E6038"/>
    <w:rsid w:val="004F5689"/>
    <w:rsid w:val="004F5FB8"/>
    <w:rsid w:val="004F6A4A"/>
    <w:rsid w:val="004F7ED9"/>
    <w:rsid w:val="005008BD"/>
    <w:rsid w:val="00502E81"/>
    <w:rsid w:val="005114EA"/>
    <w:rsid w:val="005138DA"/>
    <w:rsid w:val="00514BAC"/>
    <w:rsid w:val="0052196B"/>
    <w:rsid w:val="00527363"/>
    <w:rsid w:val="00530090"/>
    <w:rsid w:val="00530B5E"/>
    <w:rsid w:val="00530B8E"/>
    <w:rsid w:val="00533FED"/>
    <w:rsid w:val="005422CF"/>
    <w:rsid w:val="0054279D"/>
    <w:rsid w:val="00545BD4"/>
    <w:rsid w:val="0054606E"/>
    <w:rsid w:val="00546102"/>
    <w:rsid w:val="00546EA7"/>
    <w:rsid w:val="005578A3"/>
    <w:rsid w:val="00565A6A"/>
    <w:rsid w:val="005662A6"/>
    <w:rsid w:val="0056652B"/>
    <w:rsid w:val="00567C24"/>
    <w:rsid w:val="00574152"/>
    <w:rsid w:val="0057541A"/>
    <w:rsid w:val="00583641"/>
    <w:rsid w:val="005949DB"/>
    <w:rsid w:val="005A3B6F"/>
    <w:rsid w:val="005C0825"/>
    <w:rsid w:val="005C13FF"/>
    <w:rsid w:val="005C15AD"/>
    <w:rsid w:val="005C3D57"/>
    <w:rsid w:val="005C6CD2"/>
    <w:rsid w:val="005D1BE9"/>
    <w:rsid w:val="005E0885"/>
    <w:rsid w:val="005E2CF8"/>
    <w:rsid w:val="005F15C6"/>
    <w:rsid w:val="005F5909"/>
    <w:rsid w:val="005F7677"/>
    <w:rsid w:val="00601C68"/>
    <w:rsid w:val="00604B7B"/>
    <w:rsid w:val="00615689"/>
    <w:rsid w:val="00631BF7"/>
    <w:rsid w:val="00633362"/>
    <w:rsid w:val="00647BE6"/>
    <w:rsid w:val="00647C0A"/>
    <w:rsid w:val="00657477"/>
    <w:rsid w:val="00663B26"/>
    <w:rsid w:val="00677047"/>
    <w:rsid w:val="00692685"/>
    <w:rsid w:val="00692D32"/>
    <w:rsid w:val="00693BFB"/>
    <w:rsid w:val="006A0A37"/>
    <w:rsid w:val="006C1FDE"/>
    <w:rsid w:val="006C1FF7"/>
    <w:rsid w:val="006D3ACD"/>
    <w:rsid w:val="006D4033"/>
    <w:rsid w:val="006D7ADC"/>
    <w:rsid w:val="006E59C4"/>
    <w:rsid w:val="006F5FF2"/>
    <w:rsid w:val="00702DA2"/>
    <w:rsid w:val="0071115B"/>
    <w:rsid w:val="007113C4"/>
    <w:rsid w:val="0071632D"/>
    <w:rsid w:val="0072372E"/>
    <w:rsid w:val="00724429"/>
    <w:rsid w:val="00730F9D"/>
    <w:rsid w:val="00732788"/>
    <w:rsid w:val="00736763"/>
    <w:rsid w:val="00741F34"/>
    <w:rsid w:val="007448A1"/>
    <w:rsid w:val="00751219"/>
    <w:rsid w:val="00753068"/>
    <w:rsid w:val="007630BC"/>
    <w:rsid w:val="00763F39"/>
    <w:rsid w:val="00767883"/>
    <w:rsid w:val="00771782"/>
    <w:rsid w:val="00771922"/>
    <w:rsid w:val="00773556"/>
    <w:rsid w:val="00775E67"/>
    <w:rsid w:val="00776D90"/>
    <w:rsid w:val="007771F9"/>
    <w:rsid w:val="00777EC7"/>
    <w:rsid w:val="00780A4E"/>
    <w:rsid w:val="00781ED4"/>
    <w:rsid w:val="00791534"/>
    <w:rsid w:val="00797DA2"/>
    <w:rsid w:val="007A45DF"/>
    <w:rsid w:val="007B2DB7"/>
    <w:rsid w:val="007B5CAC"/>
    <w:rsid w:val="007B7D2F"/>
    <w:rsid w:val="007C1770"/>
    <w:rsid w:val="007C4234"/>
    <w:rsid w:val="007C4FD9"/>
    <w:rsid w:val="007D17E0"/>
    <w:rsid w:val="007D1A13"/>
    <w:rsid w:val="007D5C90"/>
    <w:rsid w:val="007F1483"/>
    <w:rsid w:val="007F4E66"/>
    <w:rsid w:val="00800F28"/>
    <w:rsid w:val="00803823"/>
    <w:rsid w:val="00816C46"/>
    <w:rsid w:val="00832152"/>
    <w:rsid w:val="00836EF8"/>
    <w:rsid w:val="00841FE7"/>
    <w:rsid w:val="00856AF3"/>
    <w:rsid w:val="008612A9"/>
    <w:rsid w:val="00861B5C"/>
    <w:rsid w:val="008661A6"/>
    <w:rsid w:val="00872610"/>
    <w:rsid w:val="008732E5"/>
    <w:rsid w:val="00876468"/>
    <w:rsid w:val="0088346F"/>
    <w:rsid w:val="0088451B"/>
    <w:rsid w:val="008938B8"/>
    <w:rsid w:val="008A0F15"/>
    <w:rsid w:val="008A2682"/>
    <w:rsid w:val="008A64D3"/>
    <w:rsid w:val="008B1952"/>
    <w:rsid w:val="008D1F34"/>
    <w:rsid w:val="008E2BAB"/>
    <w:rsid w:val="008E3721"/>
    <w:rsid w:val="008E54EC"/>
    <w:rsid w:val="008F424B"/>
    <w:rsid w:val="00917A85"/>
    <w:rsid w:val="00917AA3"/>
    <w:rsid w:val="00922BF1"/>
    <w:rsid w:val="0092333C"/>
    <w:rsid w:val="00935F5E"/>
    <w:rsid w:val="009376AC"/>
    <w:rsid w:val="0095777B"/>
    <w:rsid w:val="00960380"/>
    <w:rsid w:val="00962313"/>
    <w:rsid w:val="00963265"/>
    <w:rsid w:val="00971301"/>
    <w:rsid w:val="00971C0B"/>
    <w:rsid w:val="009775F5"/>
    <w:rsid w:val="00982C9F"/>
    <w:rsid w:val="00983E12"/>
    <w:rsid w:val="00983FAB"/>
    <w:rsid w:val="00991124"/>
    <w:rsid w:val="00995DD1"/>
    <w:rsid w:val="009970EF"/>
    <w:rsid w:val="009A0B2A"/>
    <w:rsid w:val="009A3E9A"/>
    <w:rsid w:val="009B4A99"/>
    <w:rsid w:val="009B6344"/>
    <w:rsid w:val="009D4827"/>
    <w:rsid w:val="009F5CCD"/>
    <w:rsid w:val="00A03C3C"/>
    <w:rsid w:val="00A14C5E"/>
    <w:rsid w:val="00A24D78"/>
    <w:rsid w:val="00A359F6"/>
    <w:rsid w:val="00A501E0"/>
    <w:rsid w:val="00A505D1"/>
    <w:rsid w:val="00A53889"/>
    <w:rsid w:val="00A54AC6"/>
    <w:rsid w:val="00A552C4"/>
    <w:rsid w:val="00A6713C"/>
    <w:rsid w:val="00A728FE"/>
    <w:rsid w:val="00A72C22"/>
    <w:rsid w:val="00A80687"/>
    <w:rsid w:val="00A81E62"/>
    <w:rsid w:val="00A84C4F"/>
    <w:rsid w:val="00A91FC0"/>
    <w:rsid w:val="00A928AF"/>
    <w:rsid w:val="00AA037B"/>
    <w:rsid w:val="00AA4435"/>
    <w:rsid w:val="00AA77C2"/>
    <w:rsid w:val="00AB1B43"/>
    <w:rsid w:val="00AB3AA0"/>
    <w:rsid w:val="00AB6CDC"/>
    <w:rsid w:val="00AC3251"/>
    <w:rsid w:val="00AC4B37"/>
    <w:rsid w:val="00AC61B1"/>
    <w:rsid w:val="00AD2858"/>
    <w:rsid w:val="00AD47E3"/>
    <w:rsid w:val="00AE25A5"/>
    <w:rsid w:val="00AE3D60"/>
    <w:rsid w:val="00AF6330"/>
    <w:rsid w:val="00B03709"/>
    <w:rsid w:val="00B041D0"/>
    <w:rsid w:val="00B06AF7"/>
    <w:rsid w:val="00B07105"/>
    <w:rsid w:val="00B12732"/>
    <w:rsid w:val="00B12AB8"/>
    <w:rsid w:val="00B16797"/>
    <w:rsid w:val="00B228F9"/>
    <w:rsid w:val="00B2354B"/>
    <w:rsid w:val="00B24B4B"/>
    <w:rsid w:val="00B26BEF"/>
    <w:rsid w:val="00B34C23"/>
    <w:rsid w:val="00B51EB9"/>
    <w:rsid w:val="00B55021"/>
    <w:rsid w:val="00B63D8D"/>
    <w:rsid w:val="00B67DB9"/>
    <w:rsid w:val="00B73A1C"/>
    <w:rsid w:val="00B7636E"/>
    <w:rsid w:val="00B767A2"/>
    <w:rsid w:val="00B82108"/>
    <w:rsid w:val="00B8264F"/>
    <w:rsid w:val="00B8745D"/>
    <w:rsid w:val="00B87825"/>
    <w:rsid w:val="00B87C83"/>
    <w:rsid w:val="00B92022"/>
    <w:rsid w:val="00BA0BA8"/>
    <w:rsid w:val="00BA505F"/>
    <w:rsid w:val="00BA5B54"/>
    <w:rsid w:val="00BC2781"/>
    <w:rsid w:val="00BD2954"/>
    <w:rsid w:val="00BE49D8"/>
    <w:rsid w:val="00BE698F"/>
    <w:rsid w:val="00BF668D"/>
    <w:rsid w:val="00BF6C1F"/>
    <w:rsid w:val="00BF7157"/>
    <w:rsid w:val="00C012D7"/>
    <w:rsid w:val="00C11B67"/>
    <w:rsid w:val="00C20901"/>
    <w:rsid w:val="00C346CA"/>
    <w:rsid w:val="00C357EE"/>
    <w:rsid w:val="00C35D14"/>
    <w:rsid w:val="00C35D47"/>
    <w:rsid w:val="00C36715"/>
    <w:rsid w:val="00C510D7"/>
    <w:rsid w:val="00C5670F"/>
    <w:rsid w:val="00C63C16"/>
    <w:rsid w:val="00C63EC2"/>
    <w:rsid w:val="00C66706"/>
    <w:rsid w:val="00C7007E"/>
    <w:rsid w:val="00C72CFF"/>
    <w:rsid w:val="00C8773D"/>
    <w:rsid w:val="00C91B78"/>
    <w:rsid w:val="00C970B3"/>
    <w:rsid w:val="00CA4DE7"/>
    <w:rsid w:val="00CB68B9"/>
    <w:rsid w:val="00CB7516"/>
    <w:rsid w:val="00CB76FE"/>
    <w:rsid w:val="00CC3B19"/>
    <w:rsid w:val="00CC475F"/>
    <w:rsid w:val="00CC593A"/>
    <w:rsid w:val="00CC5FC4"/>
    <w:rsid w:val="00CD3A68"/>
    <w:rsid w:val="00CE055D"/>
    <w:rsid w:val="00CE069B"/>
    <w:rsid w:val="00CE44D2"/>
    <w:rsid w:val="00CF2BFB"/>
    <w:rsid w:val="00D0182E"/>
    <w:rsid w:val="00D11702"/>
    <w:rsid w:val="00D12D33"/>
    <w:rsid w:val="00D136A8"/>
    <w:rsid w:val="00D16502"/>
    <w:rsid w:val="00D20AD4"/>
    <w:rsid w:val="00D21C57"/>
    <w:rsid w:val="00D22BA3"/>
    <w:rsid w:val="00D43FD3"/>
    <w:rsid w:val="00D463F9"/>
    <w:rsid w:val="00D52524"/>
    <w:rsid w:val="00D554C1"/>
    <w:rsid w:val="00D5571C"/>
    <w:rsid w:val="00D61DD6"/>
    <w:rsid w:val="00D80C89"/>
    <w:rsid w:val="00D862F9"/>
    <w:rsid w:val="00D94B51"/>
    <w:rsid w:val="00DB304F"/>
    <w:rsid w:val="00DB5538"/>
    <w:rsid w:val="00DB5BAF"/>
    <w:rsid w:val="00DC0EC6"/>
    <w:rsid w:val="00DC627F"/>
    <w:rsid w:val="00DC693E"/>
    <w:rsid w:val="00DD006E"/>
    <w:rsid w:val="00DD5916"/>
    <w:rsid w:val="00DE0FFC"/>
    <w:rsid w:val="00DF1C93"/>
    <w:rsid w:val="00DF6B86"/>
    <w:rsid w:val="00E00DF8"/>
    <w:rsid w:val="00E0423B"/>
    <w:rsid w:val="00E06E57"/>
    <w:rsid w:val="00E06EFC"/>
    <w:rsid w:val="00E1271F"/>
    <w:rsid w:val="00E12C5A"/>
    <w:rsid w:val="00E1556D"/>
    <w:rsid w:val="00E20797"/>
    <w:rsid w:val="00E2161E"/>
    <w:rsid w:val="00E21B99"/>
    <w:rsid w:val="00E316D7"/>
    <w:rsid w:val="00E33B04"/>
    <w:rsid w:val="00E34E38"/>
    <w:rsid w:val="00E35F2C"/>
    <w:rsid w:val="00E5435E"/>
    <w:rsid w:val="00E56BB1"/>
    <w:rsid w:val="00E75AA3"/>
    <w:rsid w:val="00E82D05"/>
    <w:rsid w:val="00E83333"/>
    <w:rsid w:val="00E92FAA"/>
    <w:rsid w:val="00E93883"/>
    <w:rsid w:val="00E94E98"/>
    <w:rsid w:val="00EA47CF"/>
    <w:rsid w:val="00EB3A57"/>
    <w:rsid w:val="00EC198C"/>
    <w:rsid w:val="00EC66A5"/>
    <w:rsid w:val="00EC676C"/>
    <w:rsid w:val="00ED02F0"/>
    <w:rsid w:val="00ED272E"/>
    <w:rsid w:val="00ED2D2E"/>
    <w:rsid w:val="00EE7229"/>
    <w:rsid w:val="00EF5FCE"/>
    <w:rsid w:val="00F06B81"/>
    <w:rsid w:val="00F14D66"/>
    <w:rsid w:val="00F1663B"/>
    <w:rsid w:val="00F17F32"/>
    <w:rsid w:val="00F26B39"/>
    <w:rsid w:val="00F30899"/>
    <w:rsid w:val="00F423CC"/>
    <w:rsid w:val="00F42C0A"/>
    <w:rsid w:val="00F5083D"/>
    <w:rsid w:val="00F52CC8"/>
    <w:rsid w:val="00F56B8D"/>
    <w:rsid w:val="00F65130"/>
    <w:rsid w:val="00F6527F"/>
    <w:rsid w:val="00F65D64"/>
    <w:rsid w:val="00F711E3"/>
    <w:rsid w:val="00F741A6"/>
    <w:rsid w:val="00F835ED"/>
    <w:rsid w:val="00F8526E"/>
    <w:rsid w:val="00F97068"/>
    <w:rsid w:val="00FA0591"/>
    <w:rsid w:val="00FA0F18"/>
    <w:rsid w:val="00FA25A6"/>
    <w:rsid w:val="00FA3461"/>
    <w:rsid w:val="00FA4D72"/>
    <w:rsid w:val="00FA7F18"/>
    <w:rsid w:val="00FB2D6F"/>
    <w:rsid w:val="00FC626A"/>
    <w:rsid w:val="00FD1CBF"/>
    <w:rsid w:val="00FD7D7B"/>
    <w:rsid w:val="00FE20C3"/>
    <w:rsid w:val="00FE35C8"/>
    <w:rsid w:val="00FF2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B6F51"/>
  <w15:docId w15:val="{C837A795-6B98-4085-B3FD-3C648AEAC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rd">
    <w:name w:val="Normal"/>
    <w:qFormat/>
    <w:rsid w:val="00E06E57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E06E57"/>
    <w:pPr>
      <w:keepNext/>
      <w:outlineLvl w:val="0"/>
    </w:pPr>
    <w:rPr>
      <w:b/>
      <w:bCs/>
      <w:sz w:val="36"/>
    </w:rPr>
  </w:style>
  <w:style w:type="paragraph" w:styleId="berschrift2">
    <w:name w:val="heading 2"/>
    <w:basedOn w:val="Standard"/>
    <w:next w:val="Standard"/>
    <w:qFormat/>
    <w:rsid w:val="00E06E57"/>
    <w:pPr>
      <w:keepNext/>
      <w:outlineLvl w:val="1"/>
    </w:pPr>
    <w:rPr>
      <w:b/>
      <w:bCs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semiHidden/>
    <w:rsid w:val="00E06E57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styleId="Textkrper">
    <w:name w:val="Body Text"/>
    <w:basedOn w:val="Standard"/>
    <w:link w:val="TextkrperZchn"/>
    <w:semiHidden/>
    <w:rsid w:val="00E06E57"/>
    <w:rPr>
      <w:b/>
      <w:bCs/>
      <w:sz w:val="28"/>
    </w:rPr>
  </w:style>
  <w:style w:type="paragraph" w:styleId="Kopfzeile">
    <w:name w:val="header"/>
    <w:basedOn w:val="Standard"/>
    <w:semiHidden/>
    <w:rsid w:val="00E06E57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E06E57"/>
  </w:style>
  <w:style w:type="paragraph" w:styleId="Sprechblasentext">
    <w:name w:val="Balloon Text"/>
    <w:basedOn w:val="Standard"/>
    <w:semiHidden/>
    <w:rsid w:val="00E06E57"/>
    <w:rPr>
      <w:rFonts w:ascii="Tahoma" w:hAnsi="Tahoma" w:cs="Tahoma"/>
      <w:sz w:val="16"/>
      <w:szCs w:val="16"/>
    </w:rPr>
  </w:style>
  <w:style w:type="paragraph" w:styleId="Fuzeile">
    <w:name w:val="footer"/>
    <w:basedOn w:val="Standard"/>
    <w:link w:val="FuzeileZchn"/>
    <w:uiPriority w:val="99"/>
    <w:rsid w:val="00E06E57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link w:val="Textkrper-ZeileneinzugZchn"/>
    <w:semiHidden/>
    <w:rsid w:val="00E06E57"/>
    <w:pPr>
      <w:spacing w:after="120"/>
      <w:ind w:left="283"/>
    </w:pPr>
  </w:style>
  <w:style w:type="character" w:styleId="Hyperlink">
    <w:name w:val="Hyperlink"/>
    <w:semiHidden/>
    <w:rsid w:val="00E06E57"/>
    <w:rPr>
      <w:color w:val="0000FF"/>
      <w:u w:val="single"/>
    </w:rPr>
  </w:style>
  <w:style w:type="paragraph" w:styleId="Textkrper2">
    <w:name w:val="Body Text 2"/>
    <w:basedOn w:val="Standard"/>
    <w:semiHidden/>
    <w:rsid w:val="00E06E57"/>
    <w:pPr>
      <w:spacing w:after="120" w:line="480" w:lineRule="auto"/>
    </w:pPr>
  </w:style>
  <w:style w:type="paragraph" w:styleId="Dokumentstruktur">
    <w:name w:val="Document Map"/>
    <w:basedOn w:val="Standard"/>
    <w:semiHidden/>
    <w:rsid w:val="00E06E5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MittleresRaster21">
    <w:name w:val="Mittleres Raster 21"/>
    <w:qFormat/>
    <w:rsid w:val="00E06E57"/>
    <w:rPr>
      <w:rFonts w:eastAsia="Calibri"/>
      <w:sz w:val="24"/>
      <w:szCs w:val="22"/>
      <w:lang w:eastAsia="en-US"/>
    </w:rPr>
  </w:style>
  <w:style w:type="character" w:customStyle="1" w:styleId="Textkrper-ZeileneinzugZchn">
    <w:name w:val="Textkörper-Zeileneinzug Zchn"/>
    <w:link w:val="Textkrper-Zeileneinzug"/>
    <w:semiHidden/>
    <w:rsid w:val="009635CA"/>
    <w:rPr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semiHidden/>
    <w:rsid w:val="0035392B"/>
    <w:rPr>
      <w:b/>
      <w:bCs/>
      <w:sz w:val="28"/>
      <w:szCs w:val="24"/>
    </w:rPr>
  </w:style>
  <w:style w:type="paragraph" w:styleId="berarbeitung">
    <w:name w:val="Revision"/>
    <w:hidden/>
    <w:semiHidden/>
    <w:rsid w:val="00E35F2C"/>
    <w:rPr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4505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7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536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Entwurf</vt:lpstr>
    </vt:vector>
  </TitlesOfParts>
  <Company>Dialoginar</Company>
  <LinksUpToDate>false</LinksUpToDate>
  <CharactersWithSpaces>3908</CharactersWithSpaces>
  <SharedDoc>false</SharedDoc>
  <HLinks>
    <vt:vector size="6" baseType="variant">
      <vt:variant>
        <vt:i4>4784147</vt:i4>
      </vt:variant>
      <vt:variant>
        <vt:i4>2048</vt:i4>
      </vt:variant>
      <vt:variant>
        <vt:i4>1025</vt:i4>
      </vt:variant>
      <vt:variant>
        <vt:i4>1</vt:i4>
      </vt:variant>
      <vt:variant>
        <vt:lpwstr>Rewindo_Logo4c_Subline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Marianne Wollenwebe</dc:creator>
  <cp:lastModifiedBy>Iris Pohl (Rewindo)</cp:lastModifiedBy>
  <cp:revision>4</cp:revision>
  <cp:lastPrinted>2019-10-18T12:39:00Z</cp:lastPrinted>
  <dcterms:created xsi:type="dcterms:W3CDTF">2019-10-24T11:00:00Z</dcterms:created>
  <dcterms:modified xsi:type="dcterms:W3CDTF">2019-10-24T11:07:00Z</dcterms:modified>
</cp:coreProperties>
</file>